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5BBAC" w14:textId="2C4BBEA6" w:rsidR="00B07DE4" w:rsidRPr="00365A28" w:rsidRDefault="001615A2">
      <w:pPr>
        <w:rPr>
          <w:rFonts w:ascii="Verdana" w:hAnsi="Verdana"/>
          <w:bCs/>
        </w:rPr>
      </w:pPr>
      <w:bookmarkStart w:id="0" w:name="_Hlk89931428"/>
      <w:r w:rsidRPr="00365A28">
        <w:rPr>
          <w:rFonts w:ascii="Verdana" w:hAnsi="Verdana"/>
          <w:b/>
        </w:rPr>
        <w:t>MINUTES of</w:t>
      </w:r>
      <w:r w:rsidR="00D94785" w:rsidRPr="00365A28">
        <w:rPr>
          <w:rFonts w:ascii="Verdana" w:hAnsi="Verdana"/>
          <w:b/>
        </w:rPr>
        <w:t xml:space="preserve"> </w:t>
      </w:r>
      <w:r w:rsidR="006E44B5" w:rsidRPr="00365A28">
        <w:rPr>
          <w:rFonts w:ascii="Verdana" w:hAnsi="Verdana"/>
          <w:b/>
        </w:rPr>
        <w:t>a</w:t>
      </w:r>
      <w:r w:rsidR="0064325A" w:rsidRPr="00365A28">
        <w:rPr>
          <w:rFonts w:ascii="Verdana" w:hAnsi="Verdana"/>
          <w:b/>
        </w:rPr>
        <w:t xml:space="preserve"> </w:t>
      </w:r>
      <w:r w:rsidRPr="00365A28">
        <w:rPr>
          <w:rFonts w:ascii="Verdana" w:hAnsi="Verdana"/>
          <w:b/>
        </w:rPr>
        <w:t xml:space="preserve">MEETING </w:t>
      </w:r>
      <w:r w:rsidR="005B015C" w:rsidRPr="00365A28">
        <w:rPr>
          <w:rFonts w:ascii="Verdana" w:hAnsi="Verdana"/>
          <w:b/>
        </w:rPr>
        <w:t>of</w:t>
      </w:r>
      <w:r w:rsidRPr="00365A28">
        <w:rPr>
          <w:rFonts w:ascii="Verdana" w:hAnsi="Verdana"/>
          <w:b/>
        </w:rPr>
        <w:t xml:space="preserve"> </w:t>
      </w:r>
      <w:r w:rsidR="0062422C" w:rsidRPr="00365A28">
        <w:rPr>
          <w:rFonts w:ascii="Verdana" w:hAnsi="Verdana"/>
          <w:b/>
        </w:rPr>
        <w:t>ST AUSTELL BAY</w:t>
      </w:r>
      <w:r w:rsidRPr="00365A28">
        <w:rPr>
          <w:rFonts w:ascii="Verdana" w:hAnsi="Verdana"/>
          <w:b/>
        </w:rPr>
        <w:t xml:space="preserve"> PARISH COUNCIL held on </w:t>
      </w:r>
      <w:r w:rsidR="00F63484" w:rsidRPr="00365A28">
        <w:rPr>
          <w:rFonts w:ascii="Verdana" w:hAnsi="Verdana"/>
          <w:b/>
        </w:rPr>
        <w:t xml:space="preserve">THURSDAY </w:t>
      </w:r>
      <w:r w:rsidR="003C7AA0" w:rsidRPr="00365A28">
        <w:rPr>
          <w:rFonts w:ascii="Verdana" w:hAnsi="Verdana"/>
          <w:b/>
        </w:rPr>
        <w:t xml:space="preserve">17 MARCH </w:t>
      </w:r>
      <w:r w:rsidR="0004442C" w:rsidRPr="00365A28">
        <w:rPr>
          <w:rFonts w:ascii="Verdana" w:hAnsi="Verdana"/>
          <w:b/>
        </w:rPr>
        <w:t xml:space="preserve">2022 </w:t>
      </w:r>
      <w:r w:rsidR="005B015C" w:rsidRPr="00365A28">
        <w:rPr>
          <w:rFonts w:ascii="Verdana" w:hAnsi="Verdana"/>
          <w:b/>
        </w:rPr>
        <w:t xml:space="preserve">at </w:t>
      </w:r>
      <w:r w:rsidR="00F63484" w:rsidRPr="00365A28">
        <w:rPr>
          <w:rFonts w:ascii="Verdana" w:hAnsi="Verdana"/>
          <w:b/>
        </w:rPr>
        <w:t>6.0</w:t>
      </w:r>
      <w:r w:rsidR="00E42AF8" w:rsidRPr="00365A28">
        <w:rPr>
          <w:rFonts w:ascii="Verdana" w:hAnsi="Verdana"/>
          <w:b/>
        </w:rPr>
        <w:t>0</w:t>
      </w:r>
      <w:r w:rsidR="00F63484" w:rsidRPr="00365A28">
        <w:rPr>
          <w:rFonts w:ascii="Verdana" w:hAnsi="Verdana"/>
          <w:b/>
        </w:rPr>
        <w:t>pm</w:t>
      </w:r>
      <w:r w:rsidRPr="00365A28">
        <w:rPr>
          <w:rFonts w:ascii="Verdana" w:hAnsi="Verdana"/>
          <w:b/>
        </w:rPr>
        <w:t xml:space="preserve"> </w:t>
      </w:r>
      <w:r w:rsidR="00104B4E" w:rsidRPr="00365A28">
        <w:rPr>
          <w:rFonts w:ascii="Verdana" w:hAnsi="Verdana"/>
          <w:b/>
        </w:rPr>
        <w:t xml:space="preserve">in </w:t>
      </w:r>
      <w:r w:rsidR="00E42AF8" w:rsidRPr="00365A28">
        <w:rPr>
          <w:rFonts w:ascii="Verdana" w:hAnsi="Verdana"/>
          <w:b/>
        </w:rPr>
        <w:t>The Pattern Hall</w:t>
      </w:r>
    </w:p>
    <w:p w14:paraId="6736D48F" w14:textId="49F65338" w:rsidR="001E0398" w:rsidRPr="00365A28" w:rsidRDefault="001E0398">
      <w:pPr>
        <w:rPr>
          <w:rFonts w:ascii="Verdana" w:hAnsi="Verdana"/>
        </w:rPr>
      </w:pPr>
    </w:p>
    <w:p w14:paraId="51D80568" w14:textId="77777777" w:rsidR="00E44DF8" w:rsidRPr="00365A28" w:rsidRDefault="00E44DF8">
      <w:pPr>
        <w:rPr>
          <w:rFonts w:ascii="Verdana" w:hAnsi="Verdana"/>
        </w:rPr>
      </w:pPr>
    </w:p>
    <w:p w14:paraId="5D9DAA27" w14:textId="7867A6E9" w:rsidR="001615A2" w:rsidRPr="00365A28" w:rsidRDefault="001615A2">
      <w:pPr>
        <w:rPr>
          <w:rFonts w:ascii="Verdana" w:hAnsi="Verdana"/>
        </w:rPr>
      </w:pPr>
      <w:r w:rsidRPr="00365A28">
        <w:rPr>
          <w:rFonts w:ascii="Verdana" w:hAnsi="Verdana"/>
          <w:b/>
        </w:rPr>
        <w:t>Present:</w:t>
      </w:r>
      <w:r w:rsidRPr="00365A28">
        <w:rPr>
          <w:rFonts w:ascii="Verdana" w:hAnsi="Verdana"/>
        </w:rPr>
        <w:t xml:space="preserve"> </w:t>
      </w:r>
      <w:r w:rsidR="003579A6" w:rsidRPr="00365A28">
        <w:rPr>
          <w:rFonts w:ascii="Verdana" w:hAnsi="Verdana"/>
        </w:rPr>
        <w:t>Cllrs</w:t>
      </w:r>
      <w:r w:rsidR="001A7824" w:rsidRPr="00365A28">
        <w:rPr>
          <w:rFonts w:ascii="Verdana" w:hAnsi="Verdana"/>
        </w:rPr>
        <w:t xml:space="preserve"> </w:t>
      </w:r>
      <w:r w:rsidR="008257E0" w:rsidRPr="00365A28">
        <w:rPr>
          <w:rFonts w:ascii="Verdana" w:hAnsi="Verdana"/>
        </w:rPr>
        <w:t xml:space="preserve">Bill Leach (Chairman), </w:t>
      </w:r>
      <w:r w:rsidR="0062422C" w:rsidRPr="00365A28">
        <w:rPr>
          <w:rFonts w:ascii="Verdana" w:hAnsi="Verdana"/>
        </w:rPr>
        <w:t>Sue Leach,</w:t>
      </w:r>
      <w:r w:rsidR="00274834" w:rsidRPr="00365A28">
        <w:rPr>
          <w:rFonts w:ascii="Verdana" w:hAnsi="Verdana"/>
        </w:rPr>
        <w:t xml:space="preserve"> </w:t>
      </w:r>
      <w:r w:rsidR="005B015C" w:rsidRPr="00365A28">
        <w:rPr>
          <w:rFonts w:ascii="Verdana" w:hAnsi="Verdana"/>
        </w:rPr>
        <w:t>Nigel Chatterjee</w:t>
      </w:r>
      <w:r w:rsidR="00104B4E" w:rsidRPr="00365A28">
        <w:rPr>
          <w:rFonts w:ascii="Verdana" w:hAnsi="Verdana"/>
        </w:rPr>
        <w:t xml:space="preserve">, </w:t>
      </w:r>
      <w:r w:rsidR="001A7824" w:rsidRPr="00365A28">
        <w:rPr>
          <w:rFonts w:ascii="Verdana" w:hAnsi="Verdana"/>
        </w:rPr>
        <w:t>Mike Norris</w:t>
      </w:r>
      <w:r w:rsidR="00C91569" w:rsidRPr="00365A28">
        <w:rPr>
          <w:rFonts w:ascii="Verdana" w:hAnsi="Verdana"/>
        </w:rPr>
        <w:t xml:space="preserve">, Sandie </w:t>
      </w:r>
      <w:r w:rsidR="0082628E" w:rsidRPr="00365A28">
        <w:rPr>
          <w:rFonts w:ascii="Verdana" w:hAnsi="Verdana"/>
        </w:rPr>
        <w:t>Bailey</w:t>
      </w:r>
      <w:r w:rsidR="00D76BD3" w:rsidRPr="00365A28">
        <w:rPr>
          <w:rFonts w:ascii="Verdana" w:hAnsi="Verdana"/>
        </w:rPr>
        <w:t>, Richard Hallows</w:t>
      </w:r>
      <w:r w:rsidR="00DF67CF" w:rsidRPr="00365A28">
        <w:rPr>
          <w:rFonts w:ascii="Verdana" w:hAnsi="Verdana"/>
        </w:rPr>
        <w:t>, Jackie Bull</w:t>
      </w:r>
      <w:r w:rsidR="003C7AA0" w:rsidRPr="00365A28">
        <w:rPr>
          <w:rFonts w:ascii="Verdana" w:hAnsi="Verdana"/>
        </w:rPr>
        <w:t>, Trudy Reynolds</w:t>
      </w:r>
    </w:p>
    <w:p w14:paraId="04957F7A" w14:textId="77777777" w:rsidR="0094584E" w:rsidRPr="00365A28" w:rsidRDefault="0094584E">
      <w:pPr>
        <w:rPr>
          <w:rFonts w:ascii="Verdana" w:hAnsi="Verdana"/>
        </w:rPr>
      </w:pPr>
    </w:p>
    <w:p w14:paraId="195FB910" w14:textId="1065A264" w:rsidR="00783700" w:rsidRPr="00365A28" w:rsidRDefault="001615A2" w:rsidP="003C0005">
      <w:pPr>
        <w:rPr>
          <w:rFonts w:ascii="Verdana" w:hAnsi="Verdana"/>
        </w:rPr>
      </w:pPr>
      <w:r w:rsidRPr="00365A28">
        <w:rPr>
          <w:rFonts w:ascii="Verdana" w:hAnsi="Verdana"/>
          <w:b/>
        </w:rPr>
        <w:t>In attendance:</w:t>
      </w:r>
      <w:r w:rsidR="00392DC5" w:rsidRPr="00365A28">
        <w:rPr>
          <w:rFonts w:ascii="Verdana" w:hAnsi="Verdana"/>
        </w:rPr>
        <w:t xml:space="preserve"> </w:t>
      </w:r>
      <w:r w:rsidR="00104B4E" w:rsidRPr="00365A28">
        <w:rPr>
          <w:rFonts w:ascii="Verdana" w:hAnsi="Verdana"/>
        </w:rPr>
        <w:t>Cllr James Mustoe CC</w:t>
      </w:r>
      <w:r w:rsidR="001C0328" w:rsidRPr="00365A28">
        <w:rPr>
          <w:rFonts w:ascii="Verdana" w:hAnsi="Verdana"/>
        </w:rPr>
        <w:t>,</w:t>
      </w:r>
      <w:r w:rsidR="003F663C" w:rsidRPr="00365A28">
        <w:rPr>
          <w:rFonts w:ascii="Verdana" w:hAnsi="Verdana"/>
        </w:rPr>
        <w:t xml:space="preserve"> </w:t>
      </w:r>
      <w:r w:rsidR="00D76BD3" w:rsidRPr="00365A28">
        <w:rPr>
          <w:rFonts w:ascii="Verdana" w:hAnsi="Verdana"/>
        </w:rPr>
        <w:t xml:space="preserve">Julie Larter (Clerk), </w:t>
      </w:r>
      <w:r w:rsidR="001C0328" w:rsidRPr="00365A28">
        <w:rPr>
          <w:rFonts w:ascii="Verdana" w:hAnsi="Verdana"/>
        </w:rPr>
        <w:t>26</w:t>
      </w:r>
      <w:r w:rsidR="0064325A" w:rsidRPr="00365A28">
        <w:rPr>
          <w:rFonts w:ascii="Verdana" w:hAnsi="Verdana"/>
        </w:rPr>
        <w:t xml:space="preserve"> member</w:t>
      </w:r>
      <w:r w:rsidR="001C0328" w:rsidRPr="00365A28">
        <w:rPr>
          <w:rFonts w:ascii="Verdana" w:hAnsi="Verdana"/>
        </w:rPr>
        <w:t>s</w:t>
      </w:r>
      <w:r w:rsidR="0064325A" w:rsidRPr="00365A28">
        <w:rPr>
          <w:rFonts w:ascii="Verdana" w:hAnsi="Verdana"/>
        </w:rPr>
        <w:t xml:space="preserve"> of the public</w:t>
      </w:r>
      <w:r w:rsidR="001C0328" w:rsidRPr="00365A28">
        <w:rPr>
          <w:rFonts w:ascii="Verdana" w:hAnsi="Verdana"/>
        </w:rPr>
        <w:t xml:space="preserve"> and one </w:t>
      </w:r>
      <w:r w:rsidR="005A50F4" w:rsidRPr="00365A28">
        <w:rPr>
          <w:rFonts w:ascii="Verdana" w:hAnsi="Verdana"/>
        </w:rPr>
        <w:t>representative from the press</w:t>
      </w:r>
      <w:r w:rsidR="00AD501F" w:rsidRPr="00365A28">
        <w:rPr>
          <w:rFonts w:ascii="Verdana" w:hAnsi="Verdana"/>
        </w:rPr>
        <w:t>.</w:t>
      </w:r>
    </w:p>
    <w:p w14:paraId="78FE75C5" w14:textId="4AE4E611" w:rsidR="00104B4E" w:rsidRPr="00365A28" w:rsidRDefault="00104B4E" w:rsidP="003C0005">
      <w:pPr>
        <w:rPr>
          <w:rFonts w:ascii="Verdana" w:hAnsi="Verdana"/>
          <w:b/>
        </w:rPr>
      </w:pPr>
    </w:p>
    <w:p w14:paraId="4A5AE82D" w14:textId="77777777" w:rsidR="00FC6B65" w:rsidRPr="00365A28" w:rsidRDefault="00FC6B65" w:rsidP="003C0005">
      <w:pPr>
        <w:rPr>
          <w:rFonts w:ascii="Verdana" w:hAnsi="Verdana"/>
          <w:b/>
        </w:rPr>
      </w:pPr>
    </w:p>
    <w:p w14:paraId="276B4988" w14:textId="7515CB8A" w:rsidR="003579A6" w:rsidRPr="00365A28" w:rsidRDefault="00104B4E" w:rsidP="003C0005">
      <w:pPr>
        <w:rPr>
          <w:rFonts w:ascii="Verdana" w:hAnsi="Verdana"/>
          <w:b/>
        </w:rPr>
      </w:pPr>
      <w:r w:rsidRPr="00365A28">
        <w:rPr>
          <w:rFonts w:ascii="Verdana" w:hAnsi="Verdana"/>
          <w:b/>
        </w:rPr>
        <w:t>(21/</w:t>
      </w:r>
      <w:r w:rsidR="008D526C" w:rsidRPr="00365A28">
        <w:rPr>
          <w:rFonts w:ascii="Verdana" w:hAnsi="Verdana"/>
          <w:b/>
        </w:rPr>
        <w:t>1</w:t>
      </w:r>
      <w:r w:rsidR="003C7AA0" w:rsidRPr="00365A28">
        <w:rPr>
          <w:rFonts w:ascii="Verdana" w:hAnsi="Verdana"/>
          <w:b/>
        </w:rPr>
        <w:t>63</w:t>
      </w:r>
      <w:r w:rsidRPr="00365A28">
        <w:rPr>
          <w:rFonts w:ascii="Verdana" w:hAnsi="Verdana"/>
          <w:b/>
        </w:rPr>
        <w:t xml:space="preserve">) </w:t>
      </w:r>
      <w:r w:rsidR="003579A6" w:rsidRPr="00365A28">
        <w:rPr>
          <w:rFonts w:ascii="Verdana" w:hAnsi="Verdana"/>
          <w:b/>
        </w:rPr>
        <w:t>Apologies for Absence</w:t>
      </w:r>
    </w:p>
    <w:p w14:paraId="1D74C0F1" w14:textId="1E35C8D0" w:rsidR="00274834" w:rsidRPr="00365A28" w:rsidRDefault="009C041D" w:rsidP="003C0005">
      <w:pPr>
        <w:rPr>
          <w:rFonts w:ascii="Verdana" w:hAnsi="Verdana"/>
        </w:rPr>
      </w:pPr>
      <w:r w:rsidRPr="00365A28">
        <w:rPr>
          <w:rFonts w:ascii="Verdana" w:hAnsi="Verdana"/>
        </w:rPr>
        <w:t xml:space="preserve">Apologies were received from </w:t>
      </w:r>
      <w:r w:rsidR="00AD501F" w:rsidRPr="00365A28">
        <w:rPr>
          <w:rFonts w:ascii="Verdana" w:hAnsi="Verdana"/>
        </w:rPr>
        <w:t>Cllr</w:t>
      </w:r>
      <w:r w:rsidR="00587A22" w:rsidRPr="00365A28">
        <w:rPr>
          <w:rFonts w:ascii="Verdana" w:hAnsi="Verdana"/>
        </w:rPr>
        <w:t xml:space="preserve"> Foster</w:t>
      </w:r>
      <w:r w:rsidRPr="00365A28">
        <w:rPr>
          <w:rFonts w:ascii="Verdana" w:hAnsi="Verdana"/>
        </w:rPr>
        <w:t>.</w:t>
      </w:r>
    </w:p>
    <w:p w14:paraId="33D4B3C0" w14:textId="0200894C" w:rsidR="00104B4E" w:rsidRPr="00365A28" w:rsidRDefault="00104B4E" w:rsidP="0066377D">
      <w:pPr>
        <w:rPr>
          <w:rFonts w:ascii="Verdana" w:hAnsi="Verdana"/>
          <w:bCs/>
        </w:rPr>
      </w:pPr>
    </w:p>
    <w:p w14:paraId="699FD317" w14:textId="77777777" w:rsidR="00104B4E" w:rsidRPr="00365A28" w:rsidRDefault="00104B4E" w:rsidP="0066377D">
      <w:pPr>
        <w:rPr>
          <w:rFonts w:ascii="Verdana" w:hAnsi="Verdana"/>
          <w:b/>
        </w:rPr>
      </w:pPr>
    </w:p>
    <w:p w14:paraId="1FC4E09F" w14:textId="25BB43AC" w:rsidR="004465D6" w:rsidRPr="00365A28" w:rsidRDefault="00104B4E" w:rsidP="00AD501F">
      <w:pPr>
        <w:rPr>
          <w:rFonts w:ascii="Verdana" w:hAnsi="Verdana"/>
          <w:b/>
        </w:rPr>
      </w:pPr>
      <w:r w:rsidRPr="00365A28">
        <w:rPr>
          <w:rFonts w:ascii="Verdana" w:hAnsi="Verdana"/>
          <w:b/>
        </w:rPr>
        <w:t>(21/</w:t>
      </w:r>
      <w:r w:rsidR="008D526C" w:rsidRPr="00365A28">
        <w:rPr>
          <w:rFonts w:ascii="Verdana" w:hAnsi="Verdana"/>
          <w:b/>
        </w:rPr>
        <w:t>1</w:t>
      </w:r>
      <w:r w:rsidR="00AD501F" w:rsidRPr="00365A28">
        <w:rPr>
          <w:rFonts w:ascii="Verdana" w:hAnsi="Verdana"/>
          <w:b/>
        </w:rPr>
        <w:t>64</w:t>
      </w:r>
      <w:r w:rsidRPr="00365A28">
        <w:rPr>
          <w:rFonts w:ascii="Verdana" w:hAnsi="Verdana"/>
          <w:b/>
        </w:rPr>
        <w:t xml:space="preserve">) </w:t>
      </w:r>
      <w:r w:rsidR="00173161" w:rsidRPr="00365A28">
        <w:rPr>
          <w:rFonts w:ascii="Verdana" w:hAnsi="Verdana"/>
          <w:b/>
        </w:rPr>
        <w:t xml:space="preserve">Minutes of </w:t>
      </w:r>
      <w:r w:rsidR="00FC6B65" w:rsidRPr="00365A28">
        <w:rPr>
          <w:rFonts w:ascii="Verdana" w:hAnsi="Verdana"/>
          <w:b/>
        </w:rPr>
        <w:t>a</w:t>
      </w:r>
      <w:r w:rsidR="00786B11" w:rsidRPr="00365A28">
        <w:rPr>
          <w:rFonts w:ascii="Verdana" w:hAnsi="Verdana"/>
          <w:b/>
        </w:rPr>
        <w:t xml:space="preserve"> </w:t>
      </w:r>
      <w:r w:rsidR="00A576C3" w:rsidRPr="00365A28">
        <w:rPr>
          <w:rFonts w:ascii="Verdana" w:hAnsi="Verdana"/>
          <w:b/>
        </w:rPr>
        <w:t>M</w:t>
      </w:r>
      <w:r w:rsidR="00907969" w:rsidRPr="00365A28">
        <w:rPr>
          <w:rFonts w:ascii="Verdana" w:hAnsi="Verdana"/>
          <w:b/>
        </w:rPr>
        <w:t>eeting of the</w:t>
      </w:r>
      <w:r w:rsidR="000B1CF9" w:rsidRPr="00365A28">
        <w:rPr>
          <w:rFonts w:ascii="Verdana" w:hAnsi="Verdana"/>
          <w:b/>
        </w:rPr>
        <w:t xml:space="preserve"> Parish Council </w:t>
      </w:r>
      <w:r w:rsidR="003C0005" w:rsidRPr="00365A28">
        <w:rPr>
          <w:rFonts w:ascii="Verdana" w:hAnsi="Verdana"/>
          <w:b/>
        </w:rPr>
        <w:t xml:space="preserve">held on </w:t>
      </w:r>
      <w:r w:rsidR="00AD501F" w:rsidRPr="00365A28">
        <w:rPr>
          <w:rFonts w:ascii="Verdana" w:hAnsi="Verdana"/>
          <w:b/>
        </w:rPr>
        <w:t>10 February 2022</w:t>
      </w:r>
    </w:p>
    <w:p w14:paraId="1DE4687C" w14:textId="2C6392D1" w:rsidR="008206F5" w:rsidRPr="00365A28" w:rsidRDefault="008206F5" w:rsidP="00AD501F">
      <w:pPr>
        <w:rPr>
          <w:rFonts w:ascii="Verdana" w:hAnsi="Verdana"/>
          <w:bCs/>
        </w:rPr>
      </w:pPr>
      <w:r w:rsidRPr="00365A28">
        <w:rPr>
          <w:rFonts w:ascii="Verdana" w:hAnsi="Verdana"/>
          <w:bCs/>
        </w:rPr>
        <w:t xml:space="preserve">It was </w:t>
      </w:r>
      <w:r w:rsidRPr="00365A28">
        <w:rPr>
          <w:rFonts w:ascii="Verdana" w:hAnsi="Verdana"/>
          <w:b/>
        </w:rPr>
        <w:t>RESOLVED that the minutes of the parish council meeting held on 10 February be signed as a correct record of the meeting.</w:t>
      </w:r>
    </w:p>
    <w:p w14:paraId="781A04F3" w14:textId="36305741" w:rsidR="00A576C3" w:rsidRPr="00365A28" w:rsidRDefault="00A576C3" w:rsidP="003C0005">
      <w:pPr>
        <w:rPr>
          <w:rFonts w:ascii="Verdana" w:hAnsi="Verdana"/>
          <w:bCs/>
        </w:rPr>
      </w:pPr>
    </w:p>
    <w:p w14:paraId="2C4027A5" w14:textId="77777777" w:rsidR="000F1DD8" w:rsidRPr="00365A28" w:rsidRDefault="000F1DD8" w:rsidP="003C0005">
      <w:pPr>
        <w:rPr>
          <w:rFonts w:ascii="Verdana" w:hAnsi="Verdana"/>
          <w:bCs/>
        </w:rPr>
      </w:pPr>
    </w:p>
    <w:p w14:paraId="25226C29" w14:textId="37339069" w:rsidR="0064325A" w:rsidRPr="00365A28" w:rsidRDefault="001C1250" w:rsidP="003C0005">
      <w:pPr>
        <w:rPr>
          <w:rFonts w:ascii="Verdana" w:hAnsi="Verdana"/>
          <w:b/>
        </w:rPr>
      </w:pPr>
      <w:r w:rsidRPr="00365A28">
        <w:rPr>
          <w:rFonts w:ascii="Verdana" w:hAnsi="Verdana"/>
          <w:b/>
          <w:bCs/>
        </w:rPr>
        <w:t>(</w:t>
      </w:r>
      <w:r w:rsidR="0019225E" w:rsidRPr="00365A28">
        <w:rPr>
          <w:rFonts w:ascii="Verdana" w:hAnsi="Verdana"/>
          <w:b/>
          <w:bCs/>
        </w:rPr>
        <w:t>21/</w:t>
      </w:r>
      <w:r w:rsidR="00066091" w:rsidRPr="00365A28">
        <w:rPr>
          <w:rFonts w:ascii="Verdana" w:hAnsi="Verdana"/>
          <w:b/>
          <w:bCs/>
        </w:rPr>
        <w:t>1</w:t>
      </w:r>
      <w:r w:rsidR="008206F5" w:rsidRPr="00365A28">
        <w:rPr>
          <w:rFonts w:ascii="Verdana" w:hAnsi="Verdana"/>
          <w:b/>
          <w:bCs/>
        </w:rPr>
        <w:t>65</w:t>
      </w:r>
      <w:r w:rsidRPr="00365A28">
        <w:rPr>
          <w:rFonts w:ascii="Verdana" w:hAnsi="Verdana"/>
          <w:b/>
          <w:bCs/>
        </w:rPr>
        <w:t>)</w:t>
      </w:r>
      <w:r w:rsidRPr="00365A28">
        <w:rPr>
          <w:rFonts w:ascii="Verdana" w:hAnsi="Verdana"/>
          <w:b/>
        </w:rPr>
        <w:t xml:space="preserve"> </w:t>
      </w:r>
      <w:r w:rsidR="0064325A" w:rsidRPr="00365A28">
        <w:rPr>
          <w:rFonts w:ascii="Verdana" w:hAnsi="Verdana"/>
          <w:b/>
        </w:rPr>
        <w:t>Matters to Note</w:t>
      </w:r>
    </w:p>
    <w:p w14:paraId="472255F9" w14:textId="4A47BF4D" w:rsidR="00E61A11" w:rsidRPr="00365A28" w:rsidRDefault="008206F5" w:rsidP="003F663C">
      <w:pPr>
        <w:rPr>
          <w:rFonts w:ascii="Verdana" w:hAnsi="Verdana"/>
        </w:rPr>
      </w:pPr>
      <w:r w:rsidRPr="00365A28">
        <w:rPr>
          <w:rFonts w:ascii="Verdana" w:hAnsi="Verdana"/>
        </w:rPr>
        <w:t>The Clerk had nothing to report.</w:t>
      </w:r>
    </w:p>
    <w:p w14:paraId="68CF7392" w14:textId="77777777" w:rsidR="009C041D" w:rsidRPr="00365A28" w:rsidRDefault="009C041D" w:rsidP="003C0005">
      <w:pPr>
        <w:rPr>
          <w:rFonts w:ascii="Verdana" w:hAnsi="Verdana"/>
          <w:b/>
        </w:rPr>
      </w:pPr>
    </w:p>
    <w:p w14:paraId="028A8E25" w14:textId="77777777" w:rsidR="00702794" w:rsidRPr="00365A28" w:rsidRDefault="00702794" w:rsidP="003C0005">
      <w:pPr>
        <w:rPr>
          <w:rFonts w:ascii="Verdana" w:hAnsi="Verdana"/>
          <w:b/>
        </w:rPr>
      </w:pPr>
    </w:p>
    <w:p w14:paraId="15EE86DA" w14:textId="247C737D" w:rsidR="00702794" w:rsidRPr="00365A28" w:rsidRDefault="00702794" w:rsidP="00702794">
      <w:pPr>
        <w:rPr>
          <w:rFonts w:ascii="Verdana" w:hAnsi="Verdana"/>
          <w:b/>
        </w:rPr>
      </w:pPr>
      <w:r w:rsidRPr="00365A28">
        <w:rPr>
          <w:rFonts w:ascii="Verdana" w:hAnsi="Verdana"/>
          <w:b/>
        </w:rPr>
        <w:t>(21/</w:t>
      </w:r>
      <w:r w:rsidR="00175B47" w:rsidRPr="00365A28">
        <w:rPr>
          <w:rFonts w:ascii="Verdana" w:hAnsi="Verdana"/>
          <w:b/>
        </w:rPr>
        <w:t>1</w:t>
      </w:r>
      <w:r w:rsidR="008206F5" w:rsidRPr="00365A28">
        <w:rPr>
          <w:rFonts w:ascii="Verdana" w:hAnsi="Verdana"/>
          <w:b/>
        </w:rPr>
        <w:t>66</w:t>
      </w:r>
      <w:r w:rsidRPr="00365A28">
        <w:rPr>
          <w:rFonts w:ascii="Verdana" w:hAnsi="Verdana"/>
          <w:b/>
        </w:rPr>
        <w:t xml:space="preserve">) Declarations of Interest on Items on the Agenda </w:t>
      </w:r>
    </w:p>
    <w:p w14:paraId="7AB812D0" w14:textId="77777777" w:rsidR="00702794" w:rsidRPr="00365A28" w:rsidRDefault="00702794" w:rsidP="00702794">
      <w:pPr>
        <w:rPr>
          <w:rFonts w:ascii="Verdana" w:hAnsi="Verdana"/>
          <w:bCs/>
        </w:rPr>
      </w:pPr>
      <w:r w:rsidRPr="00365A28">
        <w:rPr>
          <w:rFonts w:ascii="Verdana" w:hAnsi="Verdana"/>
          <w:bCs/>
        </w:rPr>
        <w:t>There were no declarations of interest.</w:t>
      </w:r>
    </w:p>
    <w:p w14:paraId="673DA562" w14:textId="187BDD76" w:rsidR="00896199" w:rsidRPr="00365A28" w:rsidRDefault="00896199" w:rsidP="003C0005">
      <w:pPr>
        <w:rPr>
          <w:rFonts w:ascii="Verdana" w:hAnsi="Verdana"/>
          <w:b/>
        </w:rPr>
      </w:pPr>
    </w:p>
    <w:p w14:paraId="62EBBE4D" w14:textId="77777777" w:rsidR="00702794" w:rsidRPr="00365A28" w:rsidRDefault="00702794" w:rsidP="003C0005">
      <w:pPr>
        <w:rPr>
          <w:rFonts w:ascii="Verdana" w:hAnsi="Verdana"/>
          <w:b/>
        </w:rPr>
      </w:pPr>
    </w:p>
    <w:p w14:paraId="720365C4" w14:textId="7C482C89" w:rsidR="00354DE6" w:rsidRPr="00365A28" w:rsidRDefault="007235C0" w:rsidP="003C0005">
      <w:pPr>
        <w:rPr>
          <w:rFonts w:ascii="Verdana" w:hAnsi="Verdana"/>
        </w:rPr>
      </w:pPr>
      <w:r w:rsidRPr="00365A28">
        <w:rPr>
          <w:rFonts w:ascii="Verdana" w:hAnsi="Verdana"/>
          <w:b/>
        </w:rPr>
        <w:t>(</w:t>
      </w:r>
      <w:r w:rsidR="00702794" w:rsidRPr="00365A28">
        <w:rPr>
          <w:rFonts w:ascii="Verdana" w:hAnsi="Verdana"/>
          <w:b/>
        </w:rPr>
        <w:t>21/</w:t>
      </w:r>
      <w:r w:rsidR="000F503A" w:rsidRPr="00365A28">
        <w:rPr>
          <w:rFonts w:ascii="Verdana" w:hAnsi="Verdana"/>
          <w:b/>
        </w:rPr>
        <w:t>1</w:t>
      </w:r>
      <w:r w:rsidR="008206F5" w:rsidRPr="00365A28">
        <w:rPr>
          <w:rFonts w:ascii="Verdana" w:hAnsi="Verdana"/>
          <w:b/>
        </w:rPr>
        <w:t>67</w:t>
      </w:r>
      <w:r w:rsidRPr="00365A28">
        <w:rPr>
          <w:rFonts w:ascii="Verdana" w:hAnsi="Verdana"/>
          <w:b/>
        </w:rPr>
        <w:t xml:space="preserve">) </w:t>
      </w:r>
      <w:r w:rsidR="00354DE6" w:rsidRPr="00365A28">
        <w:rPr>
          <w:rFonts w:ascii="Verdana" w:hAnsi="Verdana"/>
          <w:b/>
        </w:rPr>
        <w:t>Chairman’s Announcements</w:t>
      </w:r>
    </w:p>
    <w:p w14:paraId="2D45D97E" w14:textId="57D2619D" w:rsidR="000D39CA" w:rsidRPr="00365A28" w:rsidRDefault="00F610BF" w:rsidP="000F503A">
      <w:pPr>
        <w:rPr>
          <w:rFonts w:ascii="Verdana" w:hAnsi="Verdana"/>
        </w:rPr>
      </w:pPr>
      <w:r w:rsidRPr="00365A28">
        <w:rPr>
          <w:rFonts w:ascii="Verdana" w:hAnsi="Verdana"/>
        </w:rPr>
        <w:t xml:space="preserve">The Chairman was aware that </w:t>
      </w:r>
      <w:proofErr w:type="gramStart"/>
      <w:r w:rsidRPr="00365A28">
        <w:rPr>
          <w:rFonts w:ascii="Verdana" w:hAnsi="Verdana"/>
        </w:rPr>
        <w:t>a number of</w:t>
      </w:r>
      <w:proofErr w:type="gramEnd"/>
      <w:r w:rsidRPr="00365A28">
        <w:rPr>
          <w:rFonts w:ascii="Verdana" w:hAnsi="Verdana"/>
        </w:rPr>
        <w:t xml:space="preserve"> members of the public wished to speak on planning application</w:t>
      </w:r>
      <w:r w:rsidR="001304DF" w:rsidRPr="00365A28">
        <w:rPr>
          <w:rFonts w:ascii="Verdana" w:hAnsi="Verdana"/>
        </w:rPr>
        <w:t xml:space="preserve">s PA22/01531 and PA22/01532 and reminded them that </w:t>
      </w:r>
      <w:r w:rsidR="0024069C" w:rsidRPr="00365A28">
        <w:rPr>
          <w:rFonts w:ascii="Verdana" w:hAnsi="Verdana"/>
        </w:rPr>
        <w:t>their comments should only relate to planning matters.</w:t>
      </w:r>
    </w:p>
    <w:p w14:paraId="46BBFBB8" w14:textId="77777777" w:rsidR="000D39CA" w:rsidRPr="00365A28" w:rsidRDefault="000D39CA" w:rsidP="00183DA0">
      <w:pPr>
        <w:rPr>
          <w:rFonts w:ascii="Verdana" w:hAnsi="Verdana"/>
        </w:rPr>
      </w:pPr>
    </w:p>
    <w:p w14:paraId="7C05771A" w14:textId="78B72C2F" w:rsidR="00CD308C" w:rsidRPr="00365A28" w:rsidRDefault="00CD308C" w:rsidP="00183DA0">
      <w:pPr>
        <w:rPr>
          <w:rFonts w:ascii="Verdana" w:hAnsi="Verdana"/>
        </w:rPr>
      </w:pPr>
    </w:p>
    <w:p w14:paraId="79CE54A9" w14:textId="011F589C" w:rsidR="00702794" w:rsidRPr="00365A28" w:rsidRDefault="00CD308C" w:rsidP="00183DA0">
      <w:pPr>
        <w:rPr>
          <w:rFonts w:ascii="Verdana" w:hAnsi="Verdana"/>
          <w:b/>
          <w:bCs/>
        </w:rPr>
      </w:pPr>
      <w:r w:rsidRPr="00365A28">
        <w:rPr>
          <w:rFonts w:ascii="Verdana" w:hAnsi="Verdana"/>
          <w:b/>
          <w:bCs/>
        </w:rPr>
        <w:t>(</w:t>
      </w:r>
      <w:r w:rsidR="00702794" w:rsidRPr="00365A28">
        <w:rPr>
          <w:rFonts w:ascii="Verdana" w:hAnsi="Verdana"/>
          <w:b/>
          <w:bCs/>
        </w:rPr>
        <w:t>21/</w:t>
      </w:r>
      <w:r w:rsidR="000F503A" w:rsidRPr="00365A28">
        <w:rPr>
          <w:rFonts w:ascii="Verdana" w:hAnsi="Verdana"/>
          <w:b/>
          <w:bCs/>
        </w:rPr>
        <w:t>1</w:t>
      </w:r>
      <w:r w:rsidR="00114BC8" w:rsidRPr="00365A28">
        <w:rPr>
          <w:rFonts w:ascii="Verdana" w:hAnsi="Verdana"/>
          <w:b/>
          <w:bCs/>
        </w:rPr>
        <w:t>68</w:t>
      </w:r>
      <w:r w:rsidRPr="00365A28">
        <w:rPr>
          <w:rFonts w:ascii="Verdana" w:hAnsi="Verdana"/>
          <w:b/>
          <w:bCs/>
        </w:rPr>
        <w:t xml:space="preserve">) </w:t>
      </w:r>
      <w:r w:rsidR="00702794" w:rsidRPr="00365A28">
        <w:rPr>
          <w:rFonts w:ascii="Verdana" w:hAnsi="Verdana"/>
          <w:b/>
          <w:bCs/>
        </w:rPr>
        <w:t>Cornwall Councillor’s Report</w:t>
      </w:r>
    </w:p>
    <w:p w14:paraId="761904A5" w14:textId="701EA8CF" w:rsidR="00317CA2" w:rsidRPr="00365A28" w:rsidRDefault="00702794" w:rsidP="004E376F">
      <w:pPr>
        <w:rPr>
          <w:rFonts w:ascii="Verdana" w:hAnsi="Verdana"/>
        </w:rPr>
      </w:pPr>
      <w:r w:rsidRPr="00365A28">
        <w:rPr>
          <w:rFonts w:ascii="Verdana" w:hAnsi="Verdana"/>
        </w:rPr>
        <w:t xml:space="preserve">Cllr Mustoe </w:t>
      </w:r>
      <w:r w:rsidR="00584F7D" w:rsidRPr="00365A28">
        <w:rPr>
          <w:rFonts w:ascii="Verdana" w:hAnsi="Verdana"/>
        </w:rPr>
        <w:t xml:space="preserve">reported that </w:t>
      </w:r>
      <w:r w:rsidR="004E376F" w:rsidRPr="00365A28">
        <w:rPr>
          <w:rFonts w:ascii="Verdana" w:hAnsi="Verdana"/>
        </w:rPr>
        <w:t xml:space="preserve">he </w:t>
      </w:r>
      <w:r w:rsidR="00691B97" w:rsidRPr="00365A28">
        <w:rPr>
          <w:rFonts w:ascii="Verdana" w:hAnsi="Verdana"/>
        </w:rPr>
        <w:t>was busy earl</w:t>
      </w:r>
      <w:r w:rsidR="00A9130C">
        <w:rPr>
          <w:rFonts w:ascii="Verdana" w:hAnsi="Verdana"/>
        </w:rPr>
        <w:t>ier</w:t>
      </w:r>
      <w:r w:rsidR="00691B97" w:rsidRPr="00365A28">
        <w:rPr>
          <w:rFonts w:ascii="Verdana" w:hAnsi="Verdana"/>
        </w:rPr>
        <w:t xml:space="preserve"> this month dealing with issues </w:t>
      </w:r>
      <w:r w:rsidR="00A9130C">
        <w:rPr>
          <w:rFonts w:ascii="Verdana" w:hAnsi="Verdana"/>
        </w:rPr>
        <w:t>around</w:t>
      </w:r>
      <w:r w:rsidR="00691B97" w:rsidRPr="00365A28">
        <w:rPr>
          <w:rFonts w:ascii="Verdana" w:hAnsi="Verdana"/>
        </w:rPr>
        <w:t xml:space="preserve"> </w:t>
      </w:r>
      <w:r w:rsidR="005904B4">
        <w:rPr>
          <w:rFonts w:ascii="Verdana" w:hAnsi="Verdana"/>
        </w:rPr>
        <w:t>s</w:t>
      </w:r>
      <w:r w:rsidR="00691B97" w:rsidRPr="00365A28">
        <w:rPr>
          <w:rFonts w:ascii="Verdana" w:hAnsi="Verdana"/>
        </w:rPr>
        <w:t xml:space="preserve">torm </w:t>
      </w:r>
      <w:r w:rsidR="00DA40C6" w:rsidRPr="00365A28">
        <w:rPr>
          <w:rFonts w:ascii="Verdana" w:hAnsi="Verdana"/>
        </w:rPr>
        <w:t>Eunice</w:t>
      </w:r>
      <w:r w:rsidR="00046BDB" w:rsidRPr="00365A28">
        <w:rPr>
          <w:rFonts w:ascii="Verdana" w:hAnsi="Verdana"/>
        </w:rPr>
        <w:t xml:space="preserve">.  </w:t>
      </w:r>
      <w:r w:rsidR="00F126BD" w:rsidRPr="00365A28">
        <w:rPr>
          <w:rFonts w:ascii="Verdana" w:hAnsi="Verdana"/>
        </w:rPr>
        <w:t>Following a discussion with the parish council last month</w:t>
      </w:r>
      <w:r w:rsidR="008915AC" w:rsidRPr="00365A28">
        <w:rPr>
          <w:rFonts w:ascii="Verdana" w:hAnsi="Verdana"/>
        </w:rPr>
        <w:t xml:space="preserve"> regarding the planning protocol, Cllr Mustoe has spoken to Cornwall Council’s Development Management Group Leader for the district and provided members with an outline of the current protocol</w:t>
      </w:r>
      <w:r w:rsidR="00836B0E" w:rsidRPr="000025BD">
        <w:rPr>
          <w:rFonts w:ascii="Verdana" w:hAnsi="Verdana"/>
        </w:rPr>
        <w:t>.</w:t>
      </w:r>
      <w:r w:rsidR="00FC2C40" w:rsidRPr="000025BD">
        <w:rPr>
          <w:rFonts w:ascii="Verdana" w:hAnsi="Verdana"/>
        </w:rPr>
        <w:t xml:space="preserve">  </w:t>
      </w:r>
      <w:r w:rsidR="00115A46" w:rsidRPr="000025BD">
        <w:rPr>
          <w:rFonts w:ascii="Verdana" w:hAnsi="Verdana"/>
        </w:rPr>
        <w:t>Some</w:t>
      </w:r>
      <w:r w:rsidR="00A33951" w:rsidRPr="000025BD">
        <w:rPr>
          <w:rFonts w:ascii="Verdana" w:hAnsi="Verdana"/>
        </w:rPr>
        <w:t xml:space="preserve"> </w:t>
      </w:r>
      <w:r w:rsidR="00115A46">
        <w:rPr>
          <w:rFonts w:ascii="Verdana" w:hAnsi="Verdana"/>
        </w:rPr>
        <w:t>m</w:t>
      </w:r>
      <w:r w:rsidR="00FC2C40" w:rsidRPr="00365A28">
        <w:rPr>
          <w:rFonts w:ascii="Verdana" w:hAnsi="Verdana"/>
        </w:rPr>
        <w:t xml:space="preserve">embers were not entirely happy with this as they </w:t>
      </w:r>
      <w:r w:rsidR="00076473" w:rsidRPr="00365A28">
        <w:rPr>
          <w:rFonts w:ascii="Verdana" w:hAnsi="Verdana"/>
        </w:rPr>
        <w:t>felt it was wrong that a Divisional Member could be over</w:t>
      </w:r>
      <w:r w:rsidR="0075151B" w:rsidRPr="00365A28">
        <w:rPr>
          <w:rFonts w:ascii="Verdana" w:hAnsi="Verdana"/>
        </w:rPr>
        <w:t xml:space="preserve">-ruled by a Cornwall Council officer which </w:t>
      </w:r>
      <w:r w:rsidR="009900C3" w:rsidRPr="00365A28">
        <w:rPr>
          <w:rFonts w:ascii="Verdana" w:hAnsi="Verdana"/>
        </w:rPr>
        <w:t>appears undemocratic.</w:t>
      </w:r>
      <w:r w:rsidR="00DD1643" w:rsidRPr="00365A28">
        <w:rPr>
          <w:rFonts w:ascii="Verdana" w:hAnsi="Verdana"/>
        </w:rPr>
        <w:t xml:space="preserve">  Cllr Mustoe’s full report is on the parish council’s website</w:t>
      </w:r>
    </w:p>
    <w:p w14:paraId="1FAECBD1" w14:textId="0FCDC621" w:rsidR="006516E3" w:rsidRPr="00365A28" w:rsidRDefault="006516E3" w:rsidP="00183DA0">
      <w:pPr>
        <w:rPr>
          <w:rFonts w:ascii="Verdana" w:hAnsi="Verdana"/>
        </w:rPr>
      </w:pPr>
    </w:p>
    <w:p w14:paraId="6436921D" w14:textId="77777777" w:rsidR="006516E3" w:rsidRPr="00365A28" w:rsidRDefault="006516E3" w:rsidP="00183DA0">
      <w:pPr>
        <w:rPr>
          <w:rFonts w:ascii="Verdana" w:hAnsi="Verdana"/>
        </w:rPr>
      </w:pPr>
    </w:p>
    <w:p w14:paraId="01D71FDF" w14:textId="588CD420" w:rsidR="00EC3AC2" w:rsidRPr="00365A28" w:rsidRDefault="00702794" w:rsidP="00183DA0">
      <w:pPr>
        <w:rPr>
          <w:rFonts w:ascii="Verdana" w:hAnsi="Verdana"/>
          <w:b/>
          <w:bCs/>
        </w:rPr>
      </w:pPr>
      <w:r w:rsidRPr="00365A28">
        <w:rPr>
          <w:rFonts w:ascii="Verdana" w:hAnsi="Verdana"/>
          <w:b/>
          <w:bCs/>
        </w:rPr>
        <w:t>(21/</w:t>
      </w:r>
      <w:r w:rsidR="00F62187" w:rsidRPr="00365A28">
        <w:rPr>
          <w:rFonts w:ascii="Verdana" w:hAnsi="Verdana"/>
          <w:b/>
          <w:bCs/>
        </w:rPr>
        <w:t>1</w:t>
      </w:r>
      <w:r w:rsidR="00DD1643" w:rsidRPr="00365A28">
        <w:rPr>
          <w:rFonts w:ascii="Verdana" w:hAnsi="Verdana"/>
          <w:b/>
          <w:bCs/>
        </w:rPr>
        <w:t>69</w:t>
      </w:r>
      <w:r w:rsidR="005B4DD5" w:rsidRPr="00365A28">
        <w:rPr>
          <w:rFonts w:ascii="Verdana" w:hAnsi="Verdana"/>
          <w:b/>
          <w:bCs/>
        </w:rPr>
        <w:t xml:space="preserve">) </w:t>
      </w:r>
      <w:r w:rsidR="00EC3AC2" w:rsidRPr="00365A28">
        <w:rPr>
          <w:rFonts w:ascii="Verdana" w:hAnsi="Verdana"/>
          <w:b/>
          <w:bCs/>
        </w:rPr>
        <w:t>Public Participation</w:t>
      </w:r>
    </w:p>
    <w:p w14:paraId="7BAEAD13" w14:textId="2693ADAE" w:rsidR="00702794" w:rsidRPr="00365A28" w:rsidRDefault="00CB107D" w:rsidP="00183DA0">
      <w:pPr>
        <w:rPr>
          <w:rFonts w:ascii="Verdana" w:hAnsi="Verdana"/>
        </w:rPr>
      </w:pPr>
      <w:r w:rsidRPr="00365A28">
        <w:rPr>
          <w:rFonts w:ascii="Verdana" w:hAnsi="Verdana"/>
        </w:rPr>
        <w:t xml:space="preserve">Several members of the public spoke regarding planning applications PA22/01531 and PA22/01532 relating to </w:t>
      </w:r>
      <w:r w:rsidR="001F436C" w:rsidRPr="00365A28">
        <w:rPr>
          <w:rFonts w:ascii="Verdana" w:hAnsi="Verdana"/>
        </w:rPr>
        <w:t>Charlestown Harbour</w:t>
      </w:r>
      <w:r w:rsidR="00934D56" w:rsidRPr="00365A28">
        <w:rPr>
          <w:rFonts w:ascii="Verdana" w:hAnsi="Verdana"/>
        </w:rPr>
        <w:t xml:space="preserve"> and expressed the following comments: Charlestown is a special place and needs protecting; the application </w:t>
      </w:r>
      <w:r w:rsidR="00B971BB" w:rsidRPr="00365A28">
        <w:rPr>
          <w:rFonts w:ascii="Verdana" w:hAnsi="Verdana"/>
        </w:rPr>
        <w:t xml:space="preserve">is ambiguous and should be called in; </w:t>
      </w:r>
      <w:r w:rsidR="004C0826" w:rsidRPr="00365A28">
        <w:rPr>
          <w:rFonts w:ascii="Verdana" w:hAnsi="Verdana"/>
        </w:rPr>
        <w:t xml:space="preserve">the St Austell Bay Neighbourhood Plan reflects the wishes of residents and </w:t>
      </w:r>
      <w:r w:rsidR="00BC7880" w:rsidRPr="00365A28">
        <w:rPr>
          <w:rFonts w:ascii="Verdana" w:hAnsi="Verdana"/>
        </w:rPr>
        <w:t>notice should be taken of Policy 5 (HE5</w:t>
      </w:r>
      <w:r w:rsidR="00BC7880" w:rsidRPr="000025BD">
        <w:rPr>
          <w:rFonts w:ascii="Verdana" w:hAnsi="Verdana"/>
        </w:rPr>
        <w:t xml:space="preserve">); </w:t>
      </w:r>
      <w:r w:rsidR="008B004C" w:rsidRPr="000025BD">
        <w:rPr>
          <w:rFonts w:ascii="Verdana" w:hAnsi="Verdana"/>
        </w:rPr>
        <w:t>a concern that</w:t>
      </w:r>
      <w:r w:rsidR="00AC0AAB" w:rsidRPr="000025BD">
        <w:rPr>
          <w:rFonts w:ascii="Verdana" w:hAnsi="Verdana"/>
        </w:rPr>
        <w:t xml:space="preserve"> heritage would </w:t>
      </w:r>
      <w:r w:rsidR="008B004C" w:rsidRPr="000025BD">
        <w:rPr>
          <w:rFonts w:ascii="Verdana" w:hAnsi="Verdana"/>
        </w:rPr>
        <w:t xml:space="preserve">not </w:t>
      </w:r>
      <w:r w:rsidR="00AC0AAB" w:rsidRPr="00365A28">
        <w:rPr>
          <w:rFonts w:ascii="Verdana" w:hAnsi="Verdana"/>
        </w:rPr>
        <w:t xml:space="preserve">carry much weight - </w:t>
      </w:r>
      <w:r w:rsidR="00BC7880" w:rsidRPr="00365A28">
        <w:rPr>
          <w:rFonts w:ascii="Verdana" w:hAnsi="Verdana"/>
        </w:rPr>
        <w:t>the</w:t>
      </w:r>
      <w:r w:rsidR="0020229C" w:rsidRPr="00365A28">
        <w:rPr>
          <w:rFonts w:ascii="Verdana" w:hAnsi="Verdana"/>
        </w:rPr>
        <w:t xml:space="preserve"> </w:t>
      </w:r>
      <w:r w:rsidR="0020229C" w:rsidRPr="00365A28">
        <w:rPr>
          <w:rFonts w:ascii="Verdana" w:hAnsi="Verdana"/>
        </w:rPr>
        <w:lastRenderedPageBreak/>
        <w:t>planning officer is likely to view the</w:t>
      </w:r>
      <w:r w:rsidR="00D9218A" w:rsidRPr="00365A28">
        <w:rPr>
          <w:rFonts w:ascii="Verdana" w:hAnsi="Verdana"/>
        </w:rPr>
        <w:t xml:space="preserve"> application as beneficial as parking will generate an income</w:t>
      </w:r>
      <w:r w:rsidR="00AC0AAB" w:rsidRPr="00365A28">
        <w:rPr>
          <w:rFonts w:ascii="Verdana" w:hAnsi="Verdana"/>
        </w:rPr>
        <w:t xml:space="preserve">; there has been a lack of enforcement in getting the </w:t>
      </w:r>
      <w:r w:rsidR="00A62A02" w:rsidRPr="00365A28">
        <w:rPr>
          <w:rFonts w:ascii="Verdana" w:hAnsi="Verdana"/>
        </w:rPr>
        <w:t xml:space="preserve">ANPR </w:t>
      </w:r>
      <w:r w:rsidR="00AC0AAB" w:rsidRPr="00365A28">
        <w:rPr>
          <w:rFonts w:ascii="Verdana" w:hAnsi="Verdana"/>
        </w:rPr>
        <w:t xml:space="preserve">cameras </w:t>
      </w:r>
      <w:r w:rsidR="009B163D" w:rsidRPr="00365A28">
        <w:rPr>
          <w:rFonts w:ascii="Verdana" w:hAnsi="Verdana"/>
        </w:rPr>
        <w:t>removed.</w:t>
      </w:r>
    </w:p>
    <w:p w14:paraId="122AF679" w14:textId="77777777" w:rsidR="00A62A02" w:rsidRPr="00365A28" w:rsidRDefault="00A62A02" w:rsidP="00183DA0">
      <w:pPr>
        <w:rPr>
          <w:rFonts w:ascii="Verdana" w:hAnsi="Verdana"/>
        </w:rPr>
      </w:pPr>
    </w:p>
    <w:p w14:paraId="4CEAB7F8" w14:textId="5DED9966" w:rsidR="009B163D" w:rsidRPr="00365A28" w:rsidRDefault="009B163D" w:rsidP="00183DA0">
      <w:pPr>
        <w:rPr>
          <w:rFonts w:ascii="Verdana" w:hAnsi="Verdana"/>
        </w:rPr>
      </w:pPr>
      <w:r w:rsidRPr="00365A28">
        <w:rPr>
          <w:rFonts w:ascii="Verdana" w:hAnsi="Verdana"/>
        </w:rPr>
        <w:t>Several members of the public spoke regarding PA22/01715 relating to land know</w:t>
      </w:r>
      <w:r w:rsidR="005926E7" w:rsidRPr="005926E7">
        <w:rPr>
          <w:rFonts w:ascii="Verdana" w:hAnsi="Verdana"/>
          <w:color w:val="FF0000"/>
        </w:rPr>
        <w:t>n</w:t>
      </w:r>
      <w:r w:rsidRPr="00365A28">
        <w:rPr>
          <w:rFonts w:ascii="Verdana" w:hAnsi="Verdana"/>
        </w:rPr>
        <w:t xml:space="preserve"> as the Orchard</w:t>
      </w:r>
      <w:r w:rsidR="00232803" w:rsidRPr="00365A28">
        <w:rPr>
          <w:rFonts w:ascii="Verdana" w:hAnsi="Verdana"/>
        </w:rPr>
        <w:t xml:space="preserve"> and expressed the following comments; There has been no consultation</w:t>
      </w:r>
      <w:r w:rsidR="00A62A02" w:rsidRPr="00365A28">
        <w:rPr>
          <w:rFonts w:ascii="Verdana" w:hAnsi="Verdana"/>
        </w:rPr>
        <w:t>;</w:t>
      </w:r>
      <w:r w:rsidR="00341645" w:rsidRPr="00365A28">
        <w:rPr>
          <w:rFonts w:ascii="Verdana" w:hAnsi="Verdana"/>
        </w:rPr>
        <w:t xml:space="preserve"> </w:t>
      </w:r>
      <w:r w:rsidR="00A62A02" w:rsidRPr="00365A28">
        <w:rPr>
          <w:rFonts w:ascii="Verdana" w:hAnsi="Verdana"/>
        </w:rPr>
        <w:t>t</w:t>
      </w:r>
      <w:r w:rsidR="00341645" w:rsidRPr="00365A28">
        <w:rPr>
          <w:rFonts w:ascii="Verdana" w:hAnsi="Verdana"/>
        </w:rPr>
        <w:t>he land in context is separate and distinctive from the Clay Dry</w:t>
      </w:r>
      <w:r w:rsidR="00A62A02" w:rsidRPr="00365A28">
        <w:rPr>
          <w:rFonts w:ascii="Verdana" w:hAnsi="Verdana"/>
        </w:rPr>
        <w:t>;</w:t>
      </w:r>
      <w:r w:rsidR="00341645" w:rsidRPr="00365A28">
        <w:rPr>
          <w:rFonts w:ascii="Verdana" w:hAnsi="Verdana"/>
        </w:rPr>
        <w:t xml:space="preserve"> </w:t>
      </w:r>
      <w:r w:rsidR="00A62A02" w:rsidRPr="00365A28">
        <w:rPr>
          <w:rFonts w:ascii="Verdana" w:hAnsi="Verdana"/>
        </w:rPr>
        <w:t>t</w:t>
      </w:r>
      <w:r w:rsidR="00341645" w:rsidRPr="00365A28">
        <w:rPr>
          <w:rFonts w:ascii="Verdana" w:hAnsi="Verdana"/>
        </w:rPr>
        <w:t xml:space="preserve">he site is greenfield </w:t>
      </w:r>
      <w:r w:rsidR="005D66AC" w:rsidRPr="00365A28">
        <w:rPr>
          <w:rFonts w:ascii="Verdana" w:hAnsi="Verdana"/>
        </w:rPr>
        <w:t>and not linked to the Clay Dry</w:t>
      </w:r>
      <w:r w:rsidR="00B42958" w:rsidRPr="00365A28">
        <w:rPr>
          <w:rFonts w:ascii="Verdana" w:hAnsi="Verdana"/>
        </w:rPr>
        <w:t>;</w:t>
      </w:r>
      <w:r w:rsidR="005D66AC" w:rsidRPr="00365A28">
        <w:rPr>
          <w:rFonts w:ascii="Verdana" w:hAnsi="Verdana"/>
        </w:rPr>
        <w:t xml:space="preserve"> the site has been the subject of previous applications including a pre-application</w:t>
      </w:r>
      <w:r w:rsidR="00B557CC" w:rsidRPr="00365A28">
        <w:rPr>
          <w:rFonts w:ascii="Verdana" w:hAnsi="Verdana"/>
        </w:rPr>
        <w:t xml:space="preserve"> for 3 houses; this is overdevelopment, high density, prominent and will be overbearing on neighbouring properties; </w:t>
      </w:r>
      <w:r w:rsidR="009D6CC2" w:rsidRPr="00365A28">
        <w:rPr>
          <w:rFonts w:ascii="Verdana" w:hAnsi="Verdana"/>
        </w:rPr>
        <w:t>this will have an effect on Charlest</w:t>
      </w:r>
      <w:r w:rsidR="00435039" w:rsidRPr="00365A28">
        <w:rPr>
          <w:rFonts w:ascii="Verdana" w:hAnsi="Verdana"/>
        </w:rPr>
        <w:t>own</w:t>
      </w:r>
      <w:r w:rsidR="00B42958" w:rsidRPr="00365A28">
        <w:rPr>
          <w:rFonts w:ascii="Verdana" w:hAnsi="Verdana"/>
        </w:rPr>
        <w:t xml:space="preserve">; </w:t>
      </w:r>
      <w:r w:rsidR="00A047E0">
        <w:rPr>
          <w:rFonts w:ascii="Verdana" w:hAnsi="Verdana"/>
        </w:rPr>
        <w:t>t</w:t>
      </w:r>
      <w:r w:rsidR="00435039" w:rsidRPr="00365A28">
        <w:rPr>
          <w:rFonts w:ascii="Verdana" w:hAnsi="Verdana"/>
        </w:rPr>
        <w:t>his was historically an orchard full of established trees</w:t>
      </w:r>
      <w:r w:rsidR="00B42958" w:rsidRPr="00365A28">
        <w:rPr>
          <w:rFonts w:ascii="Verdana" w:hAnsi="Verdana"/>
        </w:rPr>
        <w:t>; i</w:t>
      </w:r>
      <w:r w:rsidR="00435039" w:rsidRPr="00365A28">
        <w:rPr>
          <w:rFonts w:ascii="Verdana" w:hAnsi="Verdana"/>
        </w:rPr>
        <w:t>t is pushing the boundary of Charlestown</w:t>
      </w:r>
      <w:r w:rsidR="005372DD" w:rsidRPr="00365A28">
        <w:rPr>
          <w:rFonts w:ascii="Verdana" w:hAnsi="Verdana"/>
        </w:rPr>
        <w:t>; this is an important area that should remain green –</w:t>
      </w:r>
      <w:r w:rsidR="00EF579A">
        <w:rPr>
          <w:rFonts w:ascii="Verdana" w:hAnsi="Verdana"/>
        </w:rPr>
        <w:t xml:space="preserve"> </w:t>
      </w:r>
      <w:r w:rsidR="00521423" w:rsidRPr="000025BD">
        <w:rPr>
          <w:rFonts w:ascii="Verdana" w:hAnsi="Verdana"/>
        </w:rPr>
        <w:t>some people</w:t>
      </w:r>
      <w:r w:rsidR="005372DD" w:rsidRPr="000025BD">
        <w:rPr>
          <w:rFonts w:ascii="Verdana" w:hAnsi="Verdana"/>
        </w:rPr>
        <w:t xml:space="preserve"> </w:t>
      </w:r>
      <w:r w:rsidR="005372DD" w:rsidRPr="00365A28">
        <w:rPr>
          <w:rFonts w:ascii="Verdana" w:hAnsi="Verdana"/>
        </w:rPr>
        <w:t>would like to see it be replant</w:t>
      </w:r>
      <w:r w:rsidR="00B42958" w:rsidRPr="00365A28">
        <w:rPr>
          <w:rFonts w:ascii="Verdana" w:hAnsi="Verdana"/>
        </w:rPr>
        <w:t>e</w:t>
      </w:r>
      <w:r w:rsidR="005372DD" w:rsidRPr="00365A28">
        <w:rPr>
          <w:rFonts w:ascii="Verdana" w:hAnsi="Verdana"/>
        </w:rPr>
        <w:t>d as an orchard to offset the carbon footprint of The Nest</w:t>
      </w:r>
      <w:r w:rsidR="00E17B66" w:rsidRPr="00365A28">
        <w:rPr>
          <w:rFonts w:ascii="Verdana" w:hAnsi="Verdana"/>
        </w:rPr>
        <w:t>; it could put an additional 30 cars onto Quay Road and the access route.</w:t>
      </w:r>
    </w:p>
    <w:p w14:paraId="6FED1BDC" w14:textId="77777777" w:rsidR="00702794" w:rsidRPr="00365A28" w:rsidRDefault="00702794" w:rsidP="00183DA0">
      <w:pPr>
        <w:rPr>
          <w:rFonts w:ascii="Verdana" w:hAnsi="Verdana"/>
          <w:b/>
          <w:bCs/>
        </w:rPr>
      </w:pPr>
    </w:p>
    <w:p w14:paraId="498C54E0" w14:textId="296B899F" w:rsidR="006516E3" w:rsidRPr="00365A28" w:rsidRDefault="00EC3AC2" w:rsidP="003B2711">
      <w:pPr>
        <w:rPr>
          <w:rFonts w:ascii="Verdana" w:hAnsi="Verdana"/>
          <w:b/>
          <w:bCs/>
        </w:rPr>
      </w:pPr>
      <w:r w:rsidRPr="00365A28">
        <w:rPr>
          <w:rFonts w:ascii="Verdana" w:hAnsi="Verdana"/>
          <w:b/>
          <w:bCs/>
        </w:rPr>
        <w:t>(</w:t>
      </w:r>
      <w:r w:rsidR="00511BC9" w:rsidRPr="00365A28">
        <w:rPr>
          <w:rFonts w:ascii="Verdana" w:hAnsi="Verdana"/>
          <w:b/>
          <w:bCs/>
        </w:rPr>
        <w:t>21</w:t>
      </w:r>
      <w:r w:rsidRPr="00365A28">
        <w:rPr>
          <w:rFonts w:ascii="Verdana" w:hAnsi="Verdana"/>
          <w:b/>
          <w:bCs/>
        </w:rPr>
        <w:t>/</w:t>
      </w:r>
      <w:r w:rsidR="00DD1643" w:rsidRPr="00365A28">
        <w:rPr>
          <w:rFonts w:ascii="Verdana" w:hAnsi="Verdana"/>
          <w:b/>
          <w:bCs/>
        </w:rPr>
        <w:t>170</w:t>
      </w:r>
      <w:r w:rsidRPr="00365A28">
        <w:rPr>
          <w:rFonts w:ascii="Verdana" w:hAnsi="Verdana"/>
          <w:b/>
          <w:bCs/>
        </w:rPr>
        <w:t>) Planning Applications and Related Matters</w:t>
      </w:r>
    </w:p>
    <w:p w14:paraId="691A7926" w14:textId="77777777" w:rsidR="00821945" w:rsidRPr="00365A28" w:rsidRDefault="00821945" w:rsidP="00821945">
      <w:pPr>
        <w:pStyle w:val="BodyText2"/>
        <w:jc w:val="left"/>
        <w:rPr>
          <w:rFonts w:ascii="Verdana" w:hAnsi="Verdana"/>
          <w:bCs w:val="0"/>
          <w:sz w:val="22"/>
          <w:szCs w:val="22"/>
        </w:rPr>
      </w:pPr>
      <w:r w:rsidRPr="00365A28">
        <w:rPr>
          <w:rFonts w:ascii="Verdana" w:hAnsi="Verdana"/>
          <w:bCs w:val="0"/>
          <w:sz w:val="22"/>
          <w:szCs w:val="22"/>
        </w:rPr>
        <w:t>(</w:t>
      </w:r>
      <w:proofErr w:type="spellStart"/>
      <w:r w:rsidRPr="00365A28">
        <w:rPr>
          <w:rFonts w:ascii="Verdana" w:hAnsi="Verdana"/>
          <w:bCs w:val="0"/>
          <w:sz w:val="22"/>
          <w:szCs w:val="22"/>
        </w:rPr>
        <w:t>i</w:t>
      </w:r>
      <w:proofErr w:type="spellEnd"/>
      <w:r w:rsidRPr="00365A28">
        <w:rPr>
          <w:rFonts w:ascii="Verdana" w:hAnsi="Verdana"/>
          <w:bCs w:val="0"/>
          <w:sz w:val="22"/>
          <w:szCs w:val="22"/>
        </w:rPr>
        <w:t>) PA22/01531 – Charlestown Harbour: Erection of a single camera column and installation of an ANPR camera to aid management of the car park.  Erection of signage to allow effective management of the car park</w:t>
      </w:r>
    </w:p>
    <w:p w14:paraId="37A69E04" w14:textId="6DD9FD83" w:rsidR="00821945" w:rsidRPr="00365A28" w:rsidRDefault="00B83E3E" w:rsidP="00821945">
      <w:pPr>
        <w:pStyle w:val="BodyText2"/>
        <w:jc w:val="left"/>
        <w:rPr>
          <w:rFonts w:ascii="Verdana" w:hAnsi="Verdana"/>
          <w:b/>
          <w:sz w:val="22"/>
          <w:szCs w:val="22"/>
        </w:rPr>
      </w:pPr>
      <w:r w:rsidRPr="00365A28">
        <w:rPr>
          <w:rFonts w:ascii="Verdana" w:hAnsi="Verdana"/>
          <w:bCs w:val="0"/>
          <w:sz w:val="22"/>
          <w:szCs w:val="22"/>
        </w:rPr>
        <w:t xml:space="preserve">It was </w:t>
      </w:r>
      <w:r w:rsidRPr="00365A28">
        <w:rPr>
          <w:rFonts w:ascii="Verdana" w:hAnsi="Verdana"/>
          <w:b/>
          <w:sz w:val="22"/>
          <w:szCs w:val="22"/>
        </w:rPr>
        <w:t>RESOLVED that the Clerk should respond to the Planning Authority (Cornwall Council)</w:t>
      </w:r>
      <w:r w:rsidR="00B7773D" w:rsidRPr="00365A28">
        <w:rPr>
          <w:rFonts w:ascii="Verdana" w:hAnsi="Verdana"/>
          <w:b/>
          <w:sz w:val="22"/>
          <w:szCs w:val="22"/>
        </w:rPr>
        <w:t xml:space="preserve"> stating that the parish council strongly objects to the application.  Any public benefit to the installation of an ANPR camera is outweighed by the harm in this sensitive area.  Should the planning officer be minded </w:t>
      </w:r>
      <w:proofErr w:type="gramStart"/>
      <w:r w:rsidR="00B7773D" w:rsidRPr="00365A28">
        <w:rPr>
          <w:rFonts w:ascii="Verdana" w:hAnsi="Verdana"/>
          <w:b/>
          <w:sz w:val="22"/>
          <w:szCs w:val="22"/>
        </w:rPr>
        <w:t>to approve</w:t>
      </w:r>
      <w:proofErr w:type="gramEnd"/>
      <w:r w:rsidR="00B7773D" w:rsidRPr="00365A28">
        <w:rPr>
          <w:rFonts w:ascii="Verdana" w:hAnsi="Verdana"/>
          <w:b/>
          <w:sz w:val="22"/>
          <w:szCs w:val="22"/>
        </w:rPr>
        <w:t xml:space="preserve"> this application, the parish council has already asked its Cornwall Council Ward Member to call the application in.</w:t>
      </w:r>
    </w:p>
    <w:p w14:paraId="573EAD09" w14:textId="77777777" w:rsidR="00B7773D" w:rsidRPr="00365A28" w:rsidRDefault="00B7773D" w:rsidP="00821945">
      <w:pPr>
        <w:pStyle w:val="BodyText2"/>
        <w:jc w:val="left"/>
        <w:rPr>
          <w:rFonts w:ascii="Verdana" w:hAnsi="Verdana"/>
          <w:bCs w:val="0"/>
          <w:sz w:val="22"/>
          <w:szCs w:val="22"/>
        </w:rPr>
      </w:pPr>
    </w:p>
    <w:p w14:paraId="0E08D8EC" w14:textId="77777777" w:rsidR="00821945" w:rsidRPr="00365A28" w:rsidRDefault="00821945" w:rsidP="00821945">
      <w:pPr>
        <w:pStyle w:val="BodyText2"/>
        <w:jc w:val="left"/>
        <w:rPr>
          <w:rFonts w:ascii="Verdana" w:hAnsi="Verdana"/>
          <w:bCs w:val="0"/>
          <w:sz w:val="22"/>
          <w:szCs w:val="22"/>
        </w:rPr>
      </w:pPr>
      <w:r w:rsidRPr="00365A28">
        <w:rPr>
          <w:rFonts w:ascii="Verdana" w:hAnsi="Verdana"/>
          <w:bCs w:val="0"/>
          <w:sz w:val="22"/>
          <w:szCs w:val="22"/>
        </w:rPr>
        <w:t>(ii) PA22/01532 – Charlestown Harbour: Advertisements for parking information signs, informing the users of the car park the enforcement regime utilised on the site.  Signs are installed according to the British Parking Association requirements</w:t>
      </w:r>
    </w:p>
    <w:p w14:paraId="5C195DFC" w14:textId="5EDF8745" w:rsidR="00B7773D" w:rsidRPr="00365A28" w:rsidRDefault="00B7773D" w:rsidP="00B7773D">
      <w:pPr>
        <w:pStyle w:val="BodyText2"/>
        <w:jc w:val="left"/>
        <w:rPr>
          <w:rFonts w:ascii="Verdana" w:hAnsi="Verdana"/>
          <w:b/>
          <w:sz w:val="22"/>
          <w:szCs w:val="22"/>
        </w:rPr>
      </w:pPr>
      <w:r w:rsidRPr="00365A28">
        <w:rPr>
          <w:rFonts w:ascii="Verdana" w:hAnsi="Verdana"/>
          <w:bCs w:val="0"/>
          <w:sz w:val="22"/>
          <w:szCs w:val="22"/>
        </w:rPr>
        <w:t xml:space="preserve">It was </w:t>
      </w:r>
      <w:r w:rsidRPr="00365A28">
        <w:rPr>
          <w:rFonts w:ascii="Verdana" w:hAnsi="Verdana"/>
          <w:b/>
          <w:sz w:val="22"/>
          <w:szCs w:val="22"/>
        </w:rPr>
        <w:t xml:space="preserve">RESOLVED that the Clerk should respond to the Planning Authority (Cornwall Council) stating that the parish council strongly objects to the application.  Any public benefit to the installation of an ANPR camera is outweighed by the harm in this sensitive area.  Should the planning officer be minded </w:t>
      </w:r>
      <w:proofErr w:type="gramStart"/>
      <w:r w:rsidRPr="00365A28">
        <w:rPr>
          <w:rFonts w:ascii="Verdana" w:hAnsi="Verdana"/>
          <w:b/>
          <w:sz w:val="22"/>
          <w:szCs w:val="22"/>
        </w:rPr>
        <w:t>to approve</w:t>
      </w:r>
      <w:proofErr w:type="gramEnd"/>
      <w:r w:rsidRPr="00365A28">
        <w:rPr>
          <w:rFonts w:ascii="Verdana" w:hAnsi="Verdana"/>
          <w:b/>
          <w:sz w:val="22"/>
          <w:szCs w:val="22"/>
        </w:rPr>
        <w:t xml:space="preserve"> this application, the parish council has already asked its Cornwall Council Ward Member to call the application in.</w:t>
      </w:r>
    </w:p>
    <w:p w14:paraId="04768492" w14:textId="77777777" w:rsidR="00821945" w:rsidRPr="00365A28" w:rsidRDefault="00821945" w:rsidP="00821945">
      <w:pPr>
        <w:pStyle w:val="BodyText2"/>
        <w:jc w:val="left"/>
        <w:rPr>
          <w:rFonts w:ascii="Verdana" w:hAnsi="Verdana"/>
          <w:bCs w:val="0"/>
          <w:sz w:val="22"/>
          <w:szCs w:val="22"/>
        </w:rPr>
      </w:pPr>
    </w:p>
    <w:p w14:paraId="51C8764E" w14:textId="77777777" w:rsidR="00821945" w:rsidRPr="00365A28" w:rsidRDefault="00821945" w:rsidP="00821945">
      <w:pPr>
        <w:pStyle w:val="BodyText2"/>
        <w:jc w:val="left"/>
        <w:rPr>
          <w:rFonts w:ascii="Verdana" w:hAnsi="Verdana"/>
          <w:bCs w:val="0"/>
          <w:sz w:val="22"/>
          <w:szCs w:val="22"/>
        </w:rPr>
      </w:pPr>
      <w:r w:rsidRPr="00365A28">
        <w:rPr>
          <w:rFonts w:ascii="Verdana" w:hAnsi="Verdana"/>
          <w:bCs w:val="0"/>
          <w:sz w:val="22"/>
          <w:szCs w:val="22"/>
        </w:rPr>
        <w:t xml:space="preserve">(iii) PA22/01715 – Land known as The Orchard (Adjacent to </w:t>
      </w:r>
      <w:proofErr w:type="spellStart"/>
      <w:r w:rsidRPr="00365A28">
        <w:rPr>
          <w:rFonts w:ascii="Verdana" w:hAnsi="Verdana"/>
          <w:bCs w:val="0"/>
          <w:sz w:val="22"/>
          <w:szCs w:val="22"/>
        </w:rPr>
        <w:t>Lovering</w:t>
      </w:r>
      <w:proofErr w:type="spellEnd"/>
      <w:r w:rsidRPr="00365A28">
        <w:rPr>
          <w:rFonts w:ascii="Verdana" w:hAnsi="Verdana"/>
          <w:bCs w:val="0"/>
          <w:sz w:val="22"/>
          <w:szCs w:val="22"/>
        </w:rPr>
        <w:t xml:space="preserve"> Clay Dry), Quay Road: Application for Outline Planning Permission with all matter reserved for the construction of up to 3 dwellings and associated works</w:t>
      </w:r>
    </w:p>
    <w:p w14:paraId="126F810E" w14:textId="6BCC299C" w:rsidR="00821945" w:rsidRPr="001D00EB" w:rsidRDefault="00603C8A" w:rsidP="00821945">
      <w:pPr>
        <w:pStyle w:val="BodyText2"/>
        <w:jc w:val="left"/>
        <w:rPr>
          <w:rFonts w:ascii="Verdana" w:hAnsi="Verdana"/>
          <w:b/>
          <w:sz w:val="22"/>
          <w:szCs w:val="22"/>
        </w:rPr>
      </w:pPr>
      <w:r w:rsidRPr="00365A28">
        <w:rPr>
          <w:rFonts w:ascii="Verdana" w:hAnsi="Verdana"/>
          <w:bCs w:val="0"/>
          <w:sz w:val="22"/>
          <w:szCs w:val="22"/>
        </w:rPr>
        <w:t xml:space="preserve">It was </w:t>
      </w:r>
      <w:r w:rsidRPr="001D00EB">
        <w:rPr>
          <w:rFonts w:ascii="Verdana" w:hAnsi="Verdana"/>
          <w:b/>
          <w:sz w:val="22"/>
          <w:szCs w:val="22"/>
        </w:rPr>
        <w:t xml:space="preserve">RESOLVED that the Clerk should respond to the Planning Authority (Cornwall Council) stating that because this application is only for outline permission there is subsequently a lack of detail.  </w:t>
      </w:r>
      <w:proofErr w:type="gramStart"/>
      <w:r w:rsidRPr="001D00EB">
        <w:rPr>
          <w:rFonts w:ascii="Verdana" w:hAnsi="Verdana"/>
          <w:b/>
          <w:sz w:val="22"/>
          <w:szCs w:val="22"/>
        </w:rPr>
        <w:t>However</w:t>
      </w:r>
      <w:proofErr w:type="gramEnd"/>
      <w:r w:rsidRPr="001D00EB">
        <w:rPr>
          <w:rFonts w:ascii="Verdana" w:hAnsi="Verdana"/>
          <w:b/>
          <w:sz w:val="22"/>
          <w:szCs w:val="22"/>
        </w:rPr>
        <w:t xml:space="preserve"> the parish council objects to the proposal for the following reasons:</w:t>
      </w:r>
    </w:p>
    <w:p w14:paraId="51EE976E" w14:textId="3D0C8DC1" w:rsidR="00603C8A" w:rsidRPr="001D00EB" w:rsidRDefault="00603C8A" w:rsidP="00603C8A">
      <w:pPr>
        <w:pStyle w:val="BodyText2"/>
        <w:numPr>
          <w:ilvl w:val="0"/>
          <w:numId w:val="40"/>
        </w:numPr>
        <w:jc w:val="left"/>
        <w:rPr>
          <w:rFonts w:ascii="Verdana" w:hAnsi="Verdana"/>
          <w:b/>
          <w:sz w:val="22"/>
          <w:szCs w:val="22"/>
        </w:rPr>
      </w:pPr>
      <w:r w:rsidRPr="001D00EB">
        <w:rPr>
          <w:rFonts w:ascii="Verdana" w:hAnsi="Verdana"/>
          <w:b/>
          <w:sz w:val="22"/>
          <w:szCs w:val="22"/>
        </w:rPr>
        <w:t>It is overdevelopment of the site</w:t>
      </w:r>
    </w:p>
    <w:p w14:paraId="128148F6" w14:textId="42242B39" w:rsidR="00603C8A" w:rsidRPr="001D00EB" w:rsidRDefault="00C76B92" w:rsidP="00603C8A">
      <w:pPr>
        <w:pStyle w:val="BodyText2"/>
        <w:numPr>
          <w:ilvl w:val="0"/>
          <w:numId w:val="40"/>
        </w:numPr>
        <w:jc w:val="left"/>
        <w:rPr>
          <w:rFonts w:ascii="Verdana" w:hAnsi="Verdana"/>
          <w:b/>
          <w:sz w:val="22"/>
          <w:szCs w:val="22"/>
        </w:rPr>
      </w:pPr>
      <w:r w:rsidRPr="001D00EB">
        <w:rPr>
          <w:rFonts w:ascii="Verdana" w:hAnsi="Verdana"/>
          <w:b/>
          <w:sz w:val="22"/>
          <w:szCs w:val="22"/>
        </w:rPr>
        <w:t>Any development on this greenfield site will have an impact on the privacy of neighbouring properties</w:t>
      </w:r>
    </w:p>
    <w:p w14:paraId="55C444F4" w14:textId="11E72305" w:rsidR="00C76B92" w:rsidRPr="001D00EB" w:rsidRDefault="00C76B92" w:rsidP="00603C8A">
      <w:pPr>
        <w:pStyle w:val="BodyText2"/>
        <w:numPr>
          <w:ilvl w:val="0"/>
          <w:numId w:val="40"/>
        </w:numPr>
        <w:jc w:val="left"/>
        <w:rPr>
          <w:rFonts w:ascii="Verdana" w:hAnsi="Verdana"/>
          <w:b/>
          <w:sz w:val="22"/>
          <w:szCs w:val="22"/>
        </w:rPr>
      </w:pPr>
      <w:r w:rsidRPr="001D00EB">
        <w:rPr>
          <w:rFonts w:ascii="Verdana" w:hAnsi="Verdana"/>
          <w:b/>
          <w:sz w:val="22"/>
          <w:szCs w:val="22"/>
        </w:rPr>
        <w:t>It will have an impact on the setting of the World Heritage Site</w:t>
      </w:r>
    </w:p>
    <w:p w14:paraId="3F66C505" w14:textId="05AD3200" w:rsidR="00C76B92" w:rsidRPr="001D00EB" w:rsidRDefault="00C76B92" w:rsidP="00603C8A">
      <w:pPr>
        <w:pStyle w:val="BodyText2"/>
        <w:numPr>
          <w:ilvl w:val="0"/>
          <w:numId w:val="40"/>
        </w:numPr>
        <w:jc w:val="left"/>
        <w:rPr>
          <w:rFonts w:ascii="Verdana" w:hAnsi="Verdana"/>
          <w:b/>
          <w:sz w:val="22"/>
          <w:szCs w:val="22"/>
        </w:rPr>
      </w:pPr>
      <w:r w:rsidRPr="001D00EB">
        <w:rPr>
          <w:rFonts w:ascii="Verdana" w:hAnsi="Verdana"/>
          <w:b/>
          <w:sz w:val="22"/>
          <w:szCs w:val="22"/>
        </w:rPr>
        <w:t>There is sufficient housing provision in the parish.</w:t>
      </w:r>
    </w:p>
    <w:p w14:paraId="291DC1AD" w14:textId="77777777" w:rsidR="00603C8A" w:rsidRPr="00365A28" w:rsidRDefault="00603C8A" w:rsidP="00C76B92">
      <w:pPr>
        <w:pStyle w:val="BodyText2"/>
        <w:ind w:left="720"/>
        <w:jc w:val="left"/>
        <w:rPr>
          <w:rFonts w:ascii="Verdana" w:hAnsi="Verdana"/>
          <w:bCs w:val="0"/>
          <w:sz w:val="22"/>
          <w:szCs w:val="22"/>
        </w:rPr>
      </w:pPr>
    </w:p>
    <w:p w14:paraId="5AB6AD15" w14:textId="6ABF11EC" w:rsidR="00821945" w:rsidRPr="00365A28" w:rsidRDefault="00821945" w:rsidP="00821945">
      <w:pPr>
        <w:pStyle w:val="BodyText2"/>
        <w:jc w:val="left"/>
        <w:rPr>
          <w:rFonts w:ascii="Verdana" w:hAnsi="Verdana"/>
          <w:bCs w:val="0"/>
          <w:sz w:val="22"/>
          <w:szCs w:val="22"/>
        </w:rPr>
      </w:pPr>
      <w:r w:rsidRPr="00365A28">
        <w:rPr>
          <w:rFonts w:ascii="Verdana" w:hAnsi="Verdana"/>
          <w:bCs w:val="0"/>
          <w:sz w:val="22"/>
          <w:szCs w:val="22"/>
        </w:rPr>
        <w:t xml:space="preserve">(b) </w:t>
      </w:r>
      <w:r w:rsidR="0051764B" w:rsidRPr="00365A28">
        <w:rPr>
          <w:rFonts w:ascii="Verdana" w:hAnsi="Verdana"/>
          <w:bCs w:val="0"/>
          <w:sz w:val="22"/>
          <w:szCs w:val="22"/>
        </w:rPr>
        <w:t>The clerk gave</w:t>
      </w:r>
      <w:r w:rsidRPr="00365A28">
        <w:rPr>
          <w:rFonts w:ascii="Verdana" w:hAnsi="Verdana"/>
          <w:bCs w:val="0"/>
          <w:sz w:val="22"/>
          <w:szCs w:val="22"/>
        </w:rPr>
        <w:t xml:space="preserve"> an update on the following planning applications:</w:t>
      </w:r>
    </w:p>
    <w:p w14:paraId="2D1AE4E8" w14:textId="77777777" w:rsidR="00821945" w:rsidRPr="00365A28" w:rsidRDefault="00821945" w:rsidP="00821945">
      <w:pPr>
        <w:pStyle w:val="BodyText2"/>
        <w:jc w:val="left"/>
        <w:rPr>
          <w:rFonts w:ascii="Verdana" w:hAnsi="Verdana"/>
          <w:bCs w:val="0"/>
          <w:i/>
          <w:iCs/>
          <w:sz w:val="22"/>
          <w:szCs w:val="22"/>
        </w:rPr>
      </w:pPr>
    </w:p>
    <w:p w14:paraId="7BCC6FCB" w14:textId="77777777" w:rsidR="00821945" w:rsidRPr="00365A28" w:rsidRDefault="00821945" w:rsidP="00821945">
      <w:pPr>
        <w:pStyle w:val="BodyText2"/>
        <w:jc w:val="left"/>
        <w:rPr>
          <w:rFonts w:ascii="Verdana" w:hAnsi="Verdana"/>
          <w:bCs w:val="0"/>
          <w:sz w:val="22"/>
          <w:szCs w:val="22"/>
        </w:rPr>
      </w:pPr>
      <w:r w:rsidRPr="00365A28">
        <w:rPr>
          <w:rFonts w:ascii="Verdana" w:hAnsi="Verdana"/>
          <w:bCs w:val="0"/>
          <w:sz w:val="22"/>
          <w:szCs w:val="22"/>
        </w:rPr>
        <w:lastRenderedPageBreak/>
        <w:t>(</w:t>
      </w:r>
      <w:proofErr w:type="spellStart"/>
      <w:r w:rsidRPr="00365A28">
        <w:rPr>
          <w:rFonts w:ascii="Verdana" w:hAnsi="Verdana"/>
          <w:bCs w:val="0"/>
          <w:sz w:val="22"/>
          <w:szCs w:val="22"/>
        </w:rPr>
        <w:t>i</w:t>
      </w:r>
      <w:proofErr w:type="spellEnd"/>
      <w:r w:rsidRPr="00365A28">
        <w:rPr>
          <w:rFonts w:ascii="Verdana" w:hAnsi="Verdana"/>
          <w:bCs w:val="0"/>
          <w:sz w:val="22"/>
          <w:szCs w:val="22"/>
        </w:rPr>
        <w:t>) PA21/09839 – The Old Orchard, Ropewalk Lane: Formation of a detached dwelling</w:t>
      </w:r>
    </w:p>
    <w:p w14:paraId="5F3537AD" w14:textId="364BFBCA" w:rsidR="00821945" w:rsidRPr="00365A28" w:rsidRDefault="006F177A" w:rsidP="00821945">
      <w:pPr>
        <w:pStyle w:val="BodyText2"/>
        <w:jc w:val="left"/>
        <w:rPr>
          <w:rFonts w:ascii="Verdana" w:hAnsi="Verdana"/>
          <w:bCs w:val="0"/>
          <w:sz w:val="22"/>
          <w:szCs w:val="22"/>
        </w:rPr>
      </w:pPr>
      <w:r w:rsidRPr="00365A28">
        <w:rPr>
          <w:rFonts w:ascii="Verdana" w:hAnsi="Verdana"/>
          <w:bCs w:val="0"/>
          <w:sz w:val="22"/>
          <w:szCs w:val="22"/>
        </w:rPr>
        <w:t xml:space="preserve">The planning officer is </w:t>
      </w:r>
      <w:r w:rsidR="004812AE" w:rsidRPr="00365A28">
        <w:rPr>
          <w:rFonts w:ascii="Verdana" w:hAnsi="Verdana"/>
          <w:bCs w:val="0"/>
          <w:sz w:val="22"/>
          <w:szCs w:val="22"/>
        </w:rPr>
        <w:t>awaiting comments from the Historic Environment Officer</w:t>
      </w:r>
      <w:r w:rsidR="004B0E82" w:rsidRPr="00365A28">
        <w:rPr>
          <w:rFonts w:ascii="Verdana" w:hAnsi="Verdana"/>
          <w:bCs w:val="0"/>
          <w:sz w:val="22"/>
          <w:szCs w:val="22"/>
        </w:rPr>
        <w:t>.</w:t>
      </w:r>
    </w:p>
    <w:p w14:paraId="6092A3E5" w14:textId="77777777" w:rsidR="004B0E82" w:rsidRPr="00365A28" w:rsidRDefault="004B0E82" w:rsidP="00821945">
      <w:pPr>
        <w:pStyle w:val="BodyText2"/>
        <w:jc w:val="left"/>
        <w:rPr>
          <w:color w:val="333333"/>
          <w:sz w:val="22"/>
          <w:szCs w:val="22"/>
          <w:shd w:val="clear" w:color="auto" w:fill="FFFFFF"/>
        </w:rPr>
      </w:pPr>
    </w:p>
    <w:p w14:paraId="17A5D7DE" w14:textId="77777777" w:rsidR="00821945" w:rsidRPr="00365A28" w:rsidRDefault="00821945" w:rsidP="00821945">
      <w:pPr>
        <w:pStyle w:val="BodyText2"/>
        <w:jc w:val="left"/>
        <w:rPr>
          <w:rFonts w:ascii="Verdana" w:hAnsi="Verdana"/>
          <w:color w:val="333333"/>
          <w:sz w:val="22"/>
          <w:szCs w:val="22"/>
          <w:shd w:val="clear" w:color="auto" w:fill="FFFFFF"/>
        </w:rPr>
      </w:pPr>
      <w:r w:rsidRPr="00365A28">
        <w:rPr>
          <w:rFonts w:ascii="Verdana" w:hAnsi="Verdana"/>
          <w:color w:val="333333"/>
          <w:sz w:val="22"/>
          <w:szCs w:val="22"/>
          <w:shd w:val="clear" w:color="auto" w:fill="FFFFFF"/>
        </w:rPr>
        <w:t xml:space="preserve">(ii) PA21/11667 – </w:t>
      </w:r>
      <w:proofErr w:type="spellStart"/>
      <w:r w:rsidRPr="00365A28">
        <w:rPr>
          <w:rFonts w:ascii="Verdana" w:hAnsi="Verdana"/>
          <w:color w:val="333333"/>
          <w:sz w:val="22"/>
          <w:szCs w:val="22"/>
          <w:shd w:val="clear" w:color="auto" w:fill="FFFFFF"/>
        </w:rPr>
        <w:t>Trevean</w:t>
      </w:r>
      <w:proofErr w:type="spellEnd"/>
      <w:r w:rsidRPr="00365A28">
        <w:rPr>
          <w:rFonts w:ascii="Verdana" w:hAnsi="Verdana"/>
          <w:color w:val="333333"/>
          <w:sz w:val="22"/>
          <w:szCs w:val="22"/>
          <w:shd w:val="clear" w:color="auto" w:fill="FFFFFF"/>
        </w:rPr>
        <w:t>, Porthpean Beach Road: Outline application for a single dwelling plus associated works</w:t>
      </w:r>
    </w:p>
    <w:p w14:paraId="50572854" w14:textId="18E02A9D" w:rsidR="00821945" w:rsidRPr="00365A28" w:rsidRDefault="004B0E82" w:rsidP="00821945">
      <w:pPr>
        <w:pStyle w:val="BodyText2"/>
        <w:jc w:val="left"/>
        <w:rPr>
          <w:rFonts w:ascii="Verdana" w:hAnsi="Verdana"/>
          <w:color w:val="333333"/>
          <w:sz w:val="22"/>
          <w:szCs w:val="22"/>
          <w:shd w:val="clear" w:color="auto" w:fill="FFFFFF"/>
        </w:rPr>
      </w:pPr>
      <w:r w:rsidRPr="00365A28">
        <w:rPr>
          <w:rFonts w:ascii="Verdana" w:hAnsi="Verdana"/>
          <w:color w:val="333333"/>
          <w:sz w:val="22"/>
          <w:szCs w:val="22"/>
          <w:shd w:val="clear" w:color="auto" w:fill="FFFFFF"/>
        </w:rPr>
        <w:t>No update was available</w:t>
      </w:r>
    </w:p>
    <w:p w14:paraId="389754D8" w14:textId="77777777" w:rsidR="004B0E82" w:rsidRPr="00365A28" w:rsidRDefault="004B0E82" w:rsidP="00821945">
      <w:pPr>
        <w:pStyle w:val="BodyText2"/>
        <w:jc w:val="left"/>
        <w:rPr>
          <w:color w:val="333333"/>
          <w:sz w:val="22"/>
          <w:szCs w:val="22"/>
          <w:shd w:val="clear" w:color="auto" w:fill="FFFFFF"/>
        </w:rPr>
      </w:pPr>
    </w:p>
    <w:p w14:paraId="3AB2FFB3" w14:textId="77777777" w:rsidR="00821945" w:rsidRPr="00365A28" w:rsidRDefault="00821945" w:rsidP="00821945">
      <w:pPr>
        <w:pStyle w:val="BodyText2"/>
        <w:jc w:val="left"/>
        <w:rPr>
          <w:rFonts w:ascii="Verdana" w:hAnsi="Verdana"/>
          <w:color w:val="333333"/>
          <w:sz w:val="22"/>
          <w:szCs w:val="22"/>
          <w:shd w:val="clear" w:color="auto" w:fill="FFFFFF"/>
        </w:rPr>
      </w:pPr>
      <w:r w:rsidRPr="00365A28">
        <w:rPr>
          <w:rFonts w:ascii="Verdana" w:hAnsi="Verdana"/>
          <w:color w:val="333333"/>
          <w:sz w:val="22"/>
          <w:szCs w:val="22"/>
          <w:shd w:val="clear" w:color="auto" w:fill="FFFFFF"/>
        </w:rPr>
        <w:t xml:space="preserve">(iii) PA21/12089 – </w:t>
      </w:r>
      <w:proofErr w:type="spellStart"/>
      <w:r w:rsidRPr="00365A28">
        <w:rPr>
          <w:rFonts w:ascii="Verdana" w:hAnsi="Verdana"/>
          <w:color w:val="333333"/>
          <w:sz w:val="22"/>
          <w:szCs w:val="22"/>
          <w:shd w:val="clear" w:color="auto" w:fill="FFFFFF"/>
        </w:rPr>
        <w:t>Southwinds</w:t>
      </w:r>
      <w:proofErr w:type="spellEnd"/>
      <w:r w:rsidRPr="00365A28">
        <w:rPr>
          <w:rFonts w:ascii="Verdana" w:hAnsi="Verdana"/>
          <w:color w:val="333333"/>
          <w:sz w:val="22"/>
          <w:szCs w:val="22"/>
          <w:shd w:val="clear" w:color="auto" w:fill="FFFFFF"/>
        </w:rPr>
        <w:t>, Porthpean Beach Road: Construction of a single storey, combined use annexe holiday let with associated terrace within the north-west amenity</w:t>
      </w:r>
    </w:p>
    <w:p w14:paraId="00084010" w14:textId="49803097" w:rsidR="00821945" w:rsidRPr="00365A28" w:rsidRDefault="004B0E82" w:rsidP="00821945">
      <w:pPr>
        <w:pStyle w:val="BodyText2"/>
        <w:jc w:val="left"/>
        <w:rPr>
          <w:rFonts w:ascii="Verdana" w:hAnsi="Verdana"/>
          <w:color w:val="333333"/>
          <w:sz w:val="22"/>
          <w:szCs w:val="22"/>
          <w:shd w:val="clear" w:color="auto" w:fill="FFFFFF"/>
        </w:rPr>
      </w:pPr>
      <w:r w:rsidRPr="00365A28">
        <w:rPr>
          <w:rFonts w:ascii="Verdana" w:hAnsi="Verdana"/>
          <w:color w:val="333333"/>
          <w:sz w:val="22"/>
          <w:szCs w:val="22"/>
          <w:shd w:val="clear" w:color="auto" w:fill="FFFFFF"/>
        </w:rPr>
        <w:t>No update was available</w:t>
      </w:r>
      <w:r w:rsidR="00220D3F">
        <w:rPr>
          <w:rFonts w:ascii="Verdana" w:hAnsi="Verdana"/>
          <w:color w:val="333333"/>
          <w:sz w:val="22"/>
          <w:szCs w:val="22"/>
          <w:shd w:val="clear" w:color="auto" w:fill="FFFFFF"/>
        </w:rPr>
        <w:t>.</w:t>
      </w:r>
    </w:p>
    <w:p w14:paraId="16515C69" w14:textId="77777777" w:rsidR="005D0257" w:rsidRPr="00365A28" w:rsidRDefault="005D0257" w:rsidP="00821945">
      <w:pPr>
        <w:pStyle w:val="BodyText2"/>
        <w:jc w:val="left"/>
        <w:rPr>
          <w:rFonts w:ascii="Verdana" w:hAnsi="Verdana"/>
          <w:color w:val="333333"/>
          <w:sz w:val="22"/>
          <w:szCs w:val="22"/>
          <w:shd w:val="clear" w:color="auto" w:fill="FFFFFF"/>
        </w:rPr>
      </w:pPr>
    </w:p>
    <w:p w14:paraId="578E449B" w14:textId="77777777" w:rsidR="00821945" w:rsidRPr="00365A28" w:rsidRDefault="00821945" w:rsidP="00821945">
      <w:pPr>
        <w:pStyle w:val="BodyText2"/>
        <w:jc w:val="left"/>
        <w:rPr>
          <w:rFonts w:ascii="Verdana" w:hAnsi="Verdana"/>
          <w:bCs w:val="0"/>
          <w:sz w:val="22"/>
          <w:szCs w:val="22"/>
        </w:rPr>
      </w:pPr>
      <w:r w:rsidRPr="00365A28">
        <w:rPr>
          <w:rFonts w:ascii="Verdana" w:hAnsi="Verdana"/>
          <w:bCs w:val="0"/>
          <w:sz w:val="22"/>
          <w:szCs w:val="22"/>
        </w:rPr>
        <w:t>(iv) PA22/00352 – The Retreat, Porthpean Beach Road: Extensions and general alterations including replacement roof</w:t>
      </w:r>
    </w:p>
    <w:p w14:paraId="07EAE141" w14:textId="0022F60E" w:rsidR="00821945" w:rsidRPr="00365A28" w:rsidRDefault="00C1370F" w:rsidP="00821945">
      <w:pPr>
        <w:pStyle w:val="BodyText2"/>
        <w:jc w:val="left"/>
        <w:rPr>
          <w:rFonts w:ascii="Verdana" w:hAnsi="Verdana"/>
          <w:bCs w:val="0"/>
          <w:sz w:val="22"/>
          <w:szCs w:val="22"/>
        </w:rPr>
      </w:pPr>
      <w:r w:rsidRPr="00365A28">
        <w:rPr>
          <w:rFonts w:ascii="Verdana" w:hAnsi="Verdana"/>
          <w:bCs w:val="0"/>
          <w:sz w:val="22"/>
          <w:szCs w:val="22"/>
        </w:rPr>
        <w:t>The application is yet to be determined but the planning officer has indicated that she cannot find adequate reason to refuse the application given that there is extant permission already</w:t>
      </w:r>
      <w:r w:rsidR="00EC3F9F">
        <w:rPr>
          <w:rFonts w:ascii="Verdana" w:hAnsi="Verdana"/>
          <w:bCs w:val="0"/>
          <w:sz w:val="22"/>
          <w:szCs w:val="22"/>
        </w:rPr>
        <w:t>.</w:t>
      </w:r>
    </w:p>
    <w:p w14:paraId="441B3C51" w14:textId="77777777" w:rsidR="00C1370F" w:rsidRPr="00365A28" w:rsidRDefault="00C1370F" w:rsidP="00821945">
      <w:pPr>
        <w:pStyle w:val="BodyText2"/>
        <w:jc w:val="left"/>
        <w:rPr>
          <w:rFonts w:ascii="Verdana" w:hAnsi="Verdana"/>
          <w:bCs w:val="0"/>
          <w:sz w:val="22"/>
          <w:szCs w:val="22"/>
        </w:rPr>
      </w:pPr>
    </w:p>
    <w:p w14:paraId="58D02DCA" w14:textId="77777777" w:rsidR="00821945" w:rsidRPr="00365A28" w:rsidRDefault="00821945" w:rsidP="00821945">
      <w:pPr>
        <w:pStyle w:val="BodyText2"/>
        <w:jc w:val="left"/>
        <w:rPr>
          <w:rFonts w:ascii="Verdana" w:hAnsi="Verdana"/>
          <w:bCs w:val="0"/>
          <w:sz w:val="22"/>
          <w:szCs w:val="22"/>
        </w:rPr>
      </w:pPr>
      <w:r w:rsidRPr="00365A28">
        <w:rPr>
          <w:rFonts w:ascii="Verdana" w:hAnsi="Verdana"/>
          <w:bCs w:val="0"/>
          <w:sz w:val="22"/>
          <w:szCs w:val="22"/>
        </w:rPr>
        <w:t xml:space="preserve">(v) PA21/08772 – Land NE of St Levan’s Church, Porthpean: Construction of a </w:t>
      </w:r>
      <w:proofErr w:type="gramStart"/>
      <w:r w:rsidRPr="00365A28">
        <w:rPr>
          <w:rFonts w:ascii="Verdana" w:hAnsi="Verdana"/>
          <w:bCs w:val="0"/>
          <w:sz w:val="22"/>
          <w:szCs w:val="22"/>
        </w:rPr>
        <w:t>3/4 bedroom</w:t>
      </w:r>
      <w:proofErr w:type="gramEnd"/>
      <w:r w:rsidRPr="00365A28">
        <w:rPr>
          <w:rFonts w:ascii="Verdana" w:hAnsi="Verdana"/>
          <w:bCs w:val="0"/>
          <w:sz w:val="22"/>
          <w:szCs w:val="22"/>
        </w:rPr>
        <w:t xml:space="preserve"> house on domestic recreation land</w:t>
      </w:r>
    </w:p>
    <w:p w14:paraId="45797A8B" w14:textId="58461A00" w:rsidR="00821945" w:rsidRPr="00365A28" w:rsidRDefault="007E342E" w:rsidP="00821945">
      <w:pPr>
        <w:pStyle w:val="BodyText2"/>
        <w:jc w:val="left"/>
        <w:rPr>
          <w:rFonts w:ascii="Verdana" w:hAnsi="Verdana"/>
          <w:bCs w:val="0"/>
          <w:sz w:val="22"/>
          <w:szCs w:val="22"/>
        </w:rPr>
      </w:pPr>
      <w:r w:rsidRPr="00365A28">
        <w:rPr>
          <w:rFonts w:ascii="Verdana" w:hAnsi="Verdana"/>
          <w:bCs w:val="0"/>
          <w:sz w:val="22"/>
          <w:szCs w:val="22"/>
        </w:rPr>
        <w:t>It was noted that p</w:t>
      </w:r>
      <w:r w:rsidR="00821945" w:rsidRPr="00365A28">
        <w:rPr>
          <w:rFonts w:ascii="Verdana" w:hAnsi="Verdana"/>
          <w:bCs w:val="0"/>
          <w:sz w:val="22"/>
          <w:szCs w:val="22"/>
        </w:rPr>
        <w:t>lanning permission has been refused</w:t>
      </w:r>
      <w:r w:rsidR="00EC3F9F">
        <w:rPr>
          <w:rFonts w:ascii="Verdana" w:hAnsi="Verdana"/>
          <w:bCs w:val="0"/>
          <w:sz w:val="22"/>
          <w:szCs w:val="22"/>
        </w:rPr>
        <w:t>.</w:t>
      </w:r>
    </w:p>
    <w:p w14:paraId="605F105E" w14:textId="77777777" w:rsidR="00821945" w:rsidRPr="00365A28" w:rsidRDefault="00821945" w:rsidP="00821945">
      <w:pPr>
        <w:pStyle w:val="BodyText2"/>
        <w:jc w:val="left"/>
        <w:rPr>
          <w:rFonts w:ascii="Verdana" w:hAnsi="Verdana"/>
          <w:sz w:val="22"/>
          <w:szCs w:val="22"/>
        </w:rPr>
      </w:pPr>
    </w:p>
    <w:p w14:paraId="3A03D93D" w14:textId="77777777" w:rsidR="00821945" w:rsidRPr="00365A28" w:rsidRDefault="00821945" w:rsidP="00821945">
      <w:pPr>
        <w:pStyle w:val="BodyText2"/>
        <w:jc w:val="left"/>
        <w:rPr>
          <w:rFonts w:ascii="Verdana" w:hAnsi="Verdana"/>
          <w:sz w:val="22"/>
          <w:szCs w:val="22"/>
        </w:rPr>
      </w:pPr>
      <w:r w:rsidRPr="00365A28">
        <w:rPr>
          <w:rFonts w:ascii="Verdana" w:hAnsi="Verdana"/>
          <w:sz w:val="22"/>
          <w:szCs w:val="22"/>
        </w:rPr>
        <w:t>(vi) PA21/07841: 179 Charlestown Road: Proposed summer house and decking</w:t>
      </w:r>
    </w:p>
    <w:p w14:paraId="40B1D300" w14:textId="14606492" w:rsidR="00821945" w:rsidRPr="00365A28" w:rsidRDefault="00E21755" w:rsidP="00821945">
      <w:pPr>
        <w:pStyle w:val="BodyText2"/>
        <w:jc w:val="left"/>
        <w:rPr>
          <w:rFonts w:ascii="Verdana" w:hAnsi="Verdana"/>
          <w:sz w:val="22"/>
          <w:szCs w:val="22"/>
        </w:rPr>
      </w:pPr>
      <w:r w:rsidRPr="00365A28">
        <w:rPr>
          <w:rFonts w:ascii="Verdana" w:hAnsi="Verdana"/>
          <w:sz w:val="22"/>
          <w:szCs w:val="22"/>
        </w:rPr>
        <w:t xml:space="preserve">The planning officer </w:t>
      </w:r>
      <w:r w:rsidR="009634B9" w:rsidRPr="00365A28">
        <w:rPr>
          <w:rFonts w:ascii="Verdana" w:hAnsi="Verdana"/>
          <w:sz w:val="22"/>
          <w:szCs w:val="22"/>
        </w:rPr>
        <w:t>has had difficulty in communicating with the agent</w:t>
      </w:r>
      <w:r w:rsidR="00EC3F9F">
        <w:rPr>
          <w:rFonts w:ascii="Verdana" w:hAnsi="Verdana"/>
          <w:sz w:val="22"/>
          <w:szCs w:val="22"/>
        </w:rPr>
        <w:t>.</w:t>
      </w:r>
    </w:p>
    <w:p w14:paraId="325F7FA9" w14:textId="77777777" w:rsidR="00E21755" w:rsidRPr="00365A28" w:rsidRDefault="00E21755" w:rsidP="00821945">
      <w:pPr>
        <w:pStyle w:val="BodyText2"/>
        <w:jc w:val="left"/>
        <w:rPr>
          <w:rFonts w:ascii="Verdana" w:hAnsi="Verdana"/>
          <w:sz w:val="22"/>
          <w:szCs w:val="22"/>
        </w:rPr>
      </w:pPr>
    </w:p>
    <w:p w14:paraId="00F878AD" w14:textId="77777777" w:rsidR="00821945" w:rsidRPr="00365A28" w:rsidRDefault="00821945" w:rsidP="00821945">
      <w:pPr>
        <w:pStyle w:val="BodyText2"/>
        <w:jc w:val="left"/>
        <w:rPr>
          <w:rFonts w:ascii="Verdana" w:hAnsi="Verdana"/>
          <w:sz w:val="22"/>
          <w:szCs w:val="22"/>
        </w:rPr>
      </w:pPr>
      <w:r w:rsidRPr="00365A28">
        <w:rPr>
          <w:rFonts w:ascii="Verdana" w:hAnsi="Verdana"/>
          <w:sz w:val="22"/>
          <w:szCs w:val="22"/>
        </w:rPr>
        <w:t xml:space="preserve">(vii) PA21/10601 – The </w:t>
      </w:r>
      <w:proofErr w:type="spellStart"/>
      <w:r w:rsidRPr="00365A28">
        <w:rPr>
          <w:rFonts w:ascii="Verdana" w:hAnsi="Verdana"/>
          <w:sz w:val="22"/>
          <w:szCs w:val="22"/>
        </w:rPr>
        <w:t>Longstore</w:t>
      </w:r>
      <w:proofErr w:type="spellEnd"/>
      <w:r w:rsidRPr="00365A28">
        <w:rPr>
          <w:rFonts w:ascii="Verdana" w:hAnsi="Verdana"/>
          <w:sz w:val="22"/>
          <w:szCs w:val="22"/>
        </w:rPr>
        <w:t>, Charlestown Road: Retrospective permission for the retention of an existing gabion wall to include new stone cladding and raised planter</w:t>
      </w:r>
    </w:p>
    <w:p w14:paraId="573A37DF" w14:textId="5EC33AC5" w:rsidR="00821945" w:rsidRPr="00365A28" w:rsidRDefault="00E21755" w:rsidP="00821945">
      <w:pPr>
        <w:pStyle w:val="BodyText2"/>
        <w:jc w:val="left"/>
        <w:rPr>
          <w:rFonts w:ascii="Verdana" w:hAnsi="Verdana"/>
          <w:sz w:val="22"/>
          <w:szCs w:val="22"/>
        </w:rPr>
      </w:pPr>
      <w:r w:rsidRPr="00365A28">
        <w:rPr>
          <w:rFonts w:ascii="Verdana" w:hAnsi="Verdana"/>
          <w:sz w:val="22"/>
          <w:szCs w:val="22"/>
        </w:rPr>
        <w:t>It was noted that p</w:t>
      </w:r>
      <w:r w:rsidR="00821945" w:rsidRPr="00365A28">
        <w:rPr>
          <w:rFonts w:ascii="Verdana" w:hAnsi="Verdana"/>
          <w:sz w:val="22"/>
          <w:szCs w:val="22"/>
        </w:rPr>
        <w:t xml:space="preserve">lanning </w:t>
      </w:r>
      <w:r w:rsidRPr="00365A28">
        <w:rPr>
          <w:rFonts w:ascii="Verdana" w:hAnsi="Verdana"/>
          <w:sz w:val="22"/>
          <w:szCs w:val="22"/>
        </w:rPr>
        <w:t>p</w:t>
      </w:r>
      <w:r w:rsidR="00821945" w:rsidRPr="00365A28">
        <w:rPr>
          <w:rFonts w:ascii="Verdana" w:hAnsi="Verdana"/>
          <w:sz w:val="22"/>
          <w:szCs w:val="22"/>
        </w:rPr>
        <w:t>ermission has been refused</w:t>
      </w:r>
      <w:r w:rsidR="00EC3F9F">
        <w:rPr>
          <w:rFonts w:ascii="Verdana" w:hAnsi="Verdana"/>
          <w:sz w:val="22"/>
          <w:szCs w:val="22"/>
        </w:rPr>
        <w:t>.</w:t>
      </w:r>
    </w:p>
    <w:p w14:paraId="1F413FEF" w14:textId="77777777" w:rsidR="00C55AF0" w:rsidRPr="00365A28" w:rsidRDefault="00C55AF0" w:rsidP="003B2711">
      <w:pPr>
        <w:rPr>
          <w:rFonts w:ascii="Verdana" w:hAnsi="Verdana"/>
          <w:b/>
          <w:bCs/>
        </w:rPr>
      </w:pPr>
    </w:p>
    <w:p w14:paraId="5F5A56D2" w14:textId="7F7EF107" w:rsidR="004F7A37" w:rsidRPr="00365A28" w:rsidRDefault="009634B9" w:rsidP="00CC35AD">
      <w:pPr>
        <w:pStyle w:val="BodyText2"/>
        <w:jc w:val="left"/>
        <w:rPr>
          <w:rFonts w:ascii="Verdana" w:hAnsi="Verdana"/>
          <w:sz w:val="22"/>
          <w:szCs w:val="22"/>
        </w:rPr>
      </w:pPr>
      <w:r w:rsidRPr="00365A28">
        <w:rPr>
          <w:rFonts w:ascii="Verdana" w:hAnsi="Verdana"/>
          <w:sz w:val="22"/>
          <w:szCs w:val="22"/>
        </w:rPr>
        <w:t xml:space="preserve">(viii) PA20/09948 </w:t>
      </w:r>
      <w:r w:rsidR="00E95CBE" w:rsidRPr="00365A28">
        <w:rPr>
          <w:rFonts w:ascii="Verdana" w:hAnsi="Verdana"/>
          <w:sz w:val="22"/>
          <w:szCs w:val="22"/>
        </w:rPr>
        <w:t>–</w:t>
      </w:r>
      <w:r w:rsidRPr="00365A28">
        <w:rPr>
          <w:rFonts w:ascii="Verdana" w:hAnsi="Verdana"/>
          <w:sz w:val="22"/>
          <w:szCs w:val="22"/>
        </w:rPr>
        <w:t xml:space="preserve"> </w:t>
      </w:r>
      <w:r w:rsidR="00E95CBE" w:rsidRPr="00365A28">
        <w:rPr>
          <w:rFonts w:ascii="Verdana" w:hAnsi="Verdana"/>
          <w:sz w:val="22"/>
          <w:szCs w:val="22"/>
        </w:rPr>
        <w:t xml:space="preserve">Land </w:t>
      </w:r>
      <w:r w:rsidR="009E3604" w:rsidRPr="00365A28">
        <w:rPr>
          <w:rFonts w:ascii="Verdana" w:hAnsi="Verdana"/>
          <w:sz w:val="22"/>
          <w:szCs w:val="22"/>
        </w:rPr>
        <w:t>south of The Retreat: Detached dwelling with internal garage submission following outline approval PA19/</w:t>
      </w:r>
      <w:r w:rsidR="0054073C" w:rsidRPr="00365A28">
        <w:rPr>
          <w:rFonts w:ascii="Verdana" w:hAnsi="Verdana"/>
          <w:sz w:val="22"/>
          <w:szCs w:val="22"/>
        </w:rPr>
        <w:t>08946 but with increased plot size</w:t>
      </w:r>
    </w:p>
    <w:p w14:paraId="2564F46A" w14:textId="50FEEC7C" w:rsidR="0054073C" w:rsidRPr="00365A28" w:rsidRDefault="0054073C" w:rsidP="00CC35AD">
      <w:pPr>
        <w:pStyle w:val="BodyText2"/>
        <w:jc w:val="left"/>
        <w:rPr>
          <w:rFonts w:ascii="Verdana" w:hAnsi="Verdana"/>
          <w:sz w:val="22"/>
          <w:szCs w:val="22"/>
        </w:rPr>
      </w:pPr>
      <w:r w:rsidRPr="00365A28">
        <w:rPr>
          <w:rFonts w:ascii="Verdana" w:hAnsi="Verdana"/>
          <w:sz w:val="22"/>
          <w:szCs w:val="22"/>
        </w:rPr>
        <w:t>No update was available</w:t>
      </w:r>
      <w:r w:rsidR="00EC3F9F">
        <w:rPr>
          <w:rFonts w:ascii="Verdana" w:hAnsi="Verdana"/>
          <w:sz w:val="22"/>
          <w:szCs w:val="22"/>
        </w:rPr>
        <w:t>.</w:t>
      </w:r>
    </w:p>
    <w:p w14:paraId="526ACA03" w14:textId="77777777" w:rsidR="0029036B" w:rsidRDefault="0029036B" w:rsidP="00CC35AD">
      <w:pPr>
        <w:pStyle w:val="BodyText2"/>
        <w:jc w:val="left"/>
        <w:rPr>
          <w:rFonts w:ascii="Verdana" w:hAnsi="Verdana"/>
          <w:sz w:val="22"/>
          <w:szCs w:val="22"/>
        </w:rPr>
      </w:pPr>
    </w:p>
    <w:p w14:paraId="7F8DAFC6" w14:textId="77777777" w:rsidR="00530807" w:rsidRPr="00365A28" w:rsidRDefault="00530807" w:rsidP="00CC35AD">
      <w:pPr>
        <w:pStyle w:val="BodyText2"/>
        <w:jc w:val="left"/>
        <w:rPr>
          <w:rFonts w:ascii="Verdana" w:hAnsi="Verdana"/>
          <w:sz w:val="22"/>
          <w:szCs w:val="22"/>
        </w:rPr>
      </w:pPr>
    </w:p>
    <w:p w14:paraId="1DC95045" w14:textId="67D39D8B" w:rsidR="00E20A32" w:rsidRPr="00365A28" w:rsidRDefault="00E20A32" w:rsidP="00E20A32">
      <w:pPr>
        <w:rPr>
          <w:rFonts w:ascii="Verdana" w:hAnsi="Verdana"/>
        </w:rPr>
      </w:pPr>
      <w:r w:rsidRPr="00365A28">
        <w:rPr>
          <w:rFonts w:ascii="Verdana" w:hAnsi="Verdana"/>
          <w:b/>
          <w:bCs/>
        </w:rPr>
        <w:t>(21/1</w:t>
      </w:r>
      <w:r w:rsidR="0054073C" w:rsidRPr="00365A28">
        <w:rPr>
          <w:rFonts w:ascii="Verdana" w:hAnsi="Verdana"/>
          <w:b/>
          <w:bCs/>
        </w:rPr>
        <w:t>71</w:t>
      </w:r>
      <w:r w:rsidRPr="00365A28">
        <w:rPr>
          <w:rFonts w:ascii="Verdana" w:hAnsi="Verdana"/>
          <w:b/>
          <w:bCs/>
        </w:rPr>
        <w:t xml:space="preserve">) </w:t>
      </w:r>
      <w:proofErr w:type="gramStart"/>
      <w:r w:rsidRPr="00365A28">
        <w:rPr>
          <w:rFonts w:ascii="Verdana" w:hAnsi="Verdana"/>
          <w:b/>
          <w:bCs/>
        </w:rPr>
        <w:t>South West</w:t>
      </w:r>
      <w:proofErr w:type="gramEnd"/>
      <w:r w:rsidRPr="00365A28">
        <w:rPr>
          <w:rFonts w:ascii="Verdana" w:hAnsi="Verdana"/>
          <w:b/>
          <w:bCs/>
        </w:rPr>
        <w:t xml:space="preserve"> Coast Path Closure</w:t>
      </w:r>
    </w:p>
    <w:p w14:paraId="1FEDB423" w14:textId="77777777" w:rsidR="00530807" w:rsidRDefault="0054073C" w:rsidP="00365A28">
      <w:pPr>
        <w:pStyle w:val="BodyText2"/>
        <w:jc w:val="left"/>
        <w:rPr>
          <w:rFonts w:ascii="Verdana" w:hAnsi="Verdana"/>
          <w:sz w:val="22"/>
          <w:szCs w:val="22"/>
        </w:rPr>
      </w:pPr>
      <w:r w:rsidRPr="00365A28">
        <w:rPr>
          <w:rFonts w:ascii="Verdana" w:hAnsi="Verdana"/>
          <w:sz w:val="22"/>
          <w:szCs w:val="22"/>
        </w:rPr>
        <w:t xml:space="preserve">The Clerk reported that negotiations with landowners are progressing.  </w:t>
      </w:r>
    </w:p>
    <w:p w14:paraId="2241B3B0" w14:textId="49DB104E" w:rsidR="00365A28" w:rsidRPr="00365A28" w:rsidRDefault="0054073C" w:rsidP="00365A28">
      <w:pPr>
        <w:pStyle w:val="BodyText2"/>
        <w:jc w:val="left"/>
        <w:rPr>
          <w:rFonts w:ascii="Verdana" w:hAnsi="Verdana"/>
          <w:bCs w:val="0"/>
          <w:sz w:val="22"/>
          <w:szCs w:val="22"/>
        </w:rPr>
      </w:pPr>
      <w:r w:rsidRPr="00365A28">
        <w:rPr>
          <w:rFonts w:ascii="Verdana" w:hAnsi="Verdana"/>
          <w:sz w:val="22"/>
          <w:szCs w:val="22"/>
        </w:rPr>
        <w:t xml:space="preserve">The clerk also reported on other footpath related matters: </w:t>
      </w:r>
      <w:r w:rsidR="00732508" w:rsidRPr="00365A28">
        <w:rPr>
          <w:rFonts w:ascii="Verdana" w:hAnsi="Verdana"/>
          <w:sz w:val="22"/>
          <w:szCs w:val="22"/>
        </w:rPr>
        <w:t xml:space="preserve">East cliff: </w:t>
      </w:r>
      <w:r w:rsidR="00E42E9E" w:rsidRPr="00365A28">
        <w:rPr>
          <w:rFonts w:ascii="Verdana" w:hAnsi="Verdana"/>
          <w:sz w:val="22"/>
          <w:szCs w:val="22"/>
        </w:rPr>
        <w:t xml:space="preserve">works are now completed bar the installation of a central bollard which is on order.  West Cliff: </w:t>
      </w:r>
      <w:r w:rsidR="005B4630" w:rsidRPr="00365A28">
        <w:rPr>
          <w:rFonts w:ascii="Verdana" w:hAnsi="Verdana"/>
          <w:sz w:val="22"/>
          <w:szCs w:val="22"/>
        </w:rPr>
        <w:t>The Public Path Order is currently out for consultation until 25 March. Provided there are no objections the Order will be Made and Confirmed</w:t>
      </w:r>
      <w:r w:rsidR="0012042F" w:rsidRPr="00365A28">
        <w:rPr>
          <w:rFonts w:ascii="Verdana" w:hAnsi="Verdana"/>
          <w:sz w:val="22"/>
          <w:szCs w:val="22"/>
        </w:rPr>
        <w:t xml:space="preserve">.  Surface Improvements around Charlestown: </w:t>
      </w:r>
      <w:r w:rsidR="00365A28" w:rsidRPr="00365A28">
        <w:rPr>
          <w:rFonts w:ascii="Verdana" w:hAnsi="Verdana"/>
          <w:bCs w:val="0"/>
          <w:sz w:val="22"/>
          <w:szCs w:val="22"/>
        </w:rPr>
        <w:t>The promised laying of wood chippings on paths around Charlestown has been delayed due to lack of</w:t>
      </w:r>
      <w:r w:rsidR="00D50700">
        <w:rPr>
          <w:rFonts w:ascii="Verdana" w:hAnsi="Verdana"/>
          <w:bCs w:val="0"/>
          <w:sz w:val="22"/>
          <w:szCs w:val="22"/>
        </w:rPr>
        <w:t xml:space="preserve"> the availability of</w:t>
      </w:r>
      <w:r w:rsidR="00365A28" w:rsidRPr="00365A28">
        <w:rPr>
          <w:rFonts w:ascii="Verdana" w:hAnsi="Verdana"/>
          <w:bCs w:val="0"/>
          <w:sz w:val="22"/>
          <w:szCs w:val="22"/>
        </w:rPr>
        <w:t xml:space="preserve"> chippings in Cormac’s depot.  As soon as </w:t>
      </w:r>
      <w:r w:rsidR="001361DC">
        <w:rPr>
          <w:rFonts w:ascii="Verdana" w:hAnsi="Verdana"/>
          <w:bCs w:val="0"/>
          <w:sz w:val="22"/>
          <w:szCs w:val="22"/>
        </w:rPr>
        <w:t>supplies</w:t>
      </w:r>
      <w:r w:rsidR="00365A28" w:rsidRPr="00365A28">
        <w:rPr>
          <w:rFonts w:ascii="Verdana" w:hAnsi="Verdana"/>
          <w:bCs w:val="0"/>
          <w:sz w:val="22"/>
          <w:szCs w:val="22"/>
        </w:rPr>
        <w:t xml:space="preserve"> are replenished then </w:t>
      </w:r>
      <w:r w:rsidR="001361DC">
        <w:rPr>
          <w:rFonts w:ascii="Verdana" w:hAnsi="Verdana"/>
          <w:bCs w:val="0"/>
          <w:sz w:val="22"/>
          <w:szCs w:val="22"/>
        </w:rPr>
        <w:t>bark chippings will be laid.</w:t>
      </w:r>
    </w:p>
    <w:p w14:paraId="4D9719E3" w14:textId="77777777" w:rsidR="00365A28" w:rsidRDefault="00365A28" w:rsidP="00365A28">
      <w:pPr>
        <w:pStyle w:val="BodyText2"/>
        <w:jc w:val="left"/>
        <w:rPr>
          <w:rFonts w:ascii="Verdana" w:hAnsi="Verdana"/>
          <w:bCs w:val="0"/>
          <w:sz w:val="22"/>
        </w:rPr>
      </w:pPr>
    </w:p>
    <w:p w14:paraId="757B15CA" w14:textId="77777777" w:rsidR="00C5601C" w:rsidRPr="00CC35AD" w:rsidRDefault="00C5601C" w:rsidP="009F7106">
      <w:pPr>
        <w:pStyle w:val="BodyText2"/>
        <w:jc w:val="left"/>
        <w:rPr>
          <w:rFonts w:ascii="Verdana" w:hAnsi="Verdana"/>
          <w:sz w:val="22"/>
        </w:rPr>
      </w:pPr>
    </w:p>
    <w:p w14:paraId="7D6B7FEE" w14:textId="56F06E00" w:rsidR="00ED3ECD" w:rsidRPr="008A0CDC" w:rsidRDefault="008A0CDC" w:rsidP="00ED3ECD">
      <w:pPr>
        <w:pStyle w:val="BodyText2"/>
        <w:jc w:val="left"/>
        <w:rPr>
          <w:rFonts w:ascii="Verdana" w:hAnsi="Verdana"/>
          <w:b/>
          <w:sz w:val="22"/>
        </w:rPr>
      </w:pPr>
      <w:r w:rsidRPr="008A0CDC">
        <w:rPr>
          <w:rFonts w:ascii="Verdana" w:hAnsi="Verdana"/>
          <w:b/>
          <w:sz w:val="22"/>
        </w:rPr>
        <w:t>(21/1</w:t>
      </w:r>
      <w:r w:rsidR="00CF2B47">
        <w:rPr>
          <w:rFonts w:ascii="Verdana" w:hAnsi="Verdana"/>
          <w:b/>
          <w:sz w:val="22"/>
        </w:rPr>
        <w:t>72</w:t>
      </w:r>
      <w:r w:rsidRPr="008A0CDC">
        <w:rPr>
          <w:rFonts w:ascii="Verdana" w:hAnsi="Verdana"/>
          <w:b/>
          <w:sz w:val="22"/>
        </w:rPr>
        <w:t>)</w:t>
      </w:r>
      <w:r w:rsidR="00DB7A8D" w:rsidRPr="008A0CDC">
        <w:rPr>
          <w:rFonts w:ascii="Verdana" w:hAnsi="Verdana"/>
          <w:b/>
          <w:sz w:val="22"/>
        </w:rPr>
        <w:t xml:space="preserve"> </w:t>
      </w:r>
      <w:r w:rsidR="00330100">
        <w:rPr>
          <w:rFonts w:ascii="Verdana" w:hAnsi="Verdana"/>
          <w:b/>
          <w:sz w:val="22"/>
        </w:rPr>
        <w:t>Queens Platinum Jubilee Celebrations</w:t>
      </w:r>
    </w:p>
    <w:p w14:paraId="4845DBFB" w14:textId="1A64AD00" w:rsidR="00660C3A" w:rsidRPr="002663F1" w:rsidRDefault="00D750EA" w:rsidP="002760A9">
      <w:pPr>
        <w:pStyle w:val="BodyText2"/>
        <w:jc w:val="left"/>
        <w:rPr>
          <w:rFonts w:ascii="Verdana" w:hAnsi="Verdana"/>
          <w:b/>
          <w:sz w:val="22"/>
        </w:rPr>
      </w:pPr>
      <w:r>
        <w:rPr>
          <w:rFonts w:ascii="Verdana" w:hAnsi="Verdana"/>
          <w:bCs w:val="0"/>
          <w:sz w:val="22"/>
        </w:rPr>
        <w:t>Cllr Sue Leach</w:t>
      </w:r>
      <w:r w:rsidR="000E5B6C">
        <w:rPr>
          <w:rFonts w:ascii="Verdana" w:hAnsi="Verdana"/>
          <w:bCs w:val="0"/>
          <w:sz w:val="22"/>
        </w:rPr>
        <w:t xml:space="preserve"> </w:t>
      </w:r>
      <w:r w:rsidR="002B33C7">
        <w:rPr>
          <w:rFonts w:ascii="Verdana" w:hAnsi="Verdana"/>
          <w:bCs w:val="0"/>
          <w:sz w:val="22"/>
        </w:rPr>
        <w:t xml:space="preserve">provided an update.  A deposit has been paid for the firework </w:t>
      </w:r>
      <w:proofErr w:type="gramStart"/>
      <w:r w:rsidR="002B33C7">
        <w:rPr>
          <w:rFonts w:ascii="Verdana" w:hAnsi="Verdana"/>
          <w:bCs w:val="0"/>
          <w:sz w:val="22"/>
        </w:rPr>
        <w:t>display,</w:t>
      </w:r>
      <w:proofErr w:type="gramEnd"/>
      <w:r w:rsidR="00C94F8D">
        <w:rPr>
          <w:rFonts w:ascii="Verdana" w:hAnsi="Verdana"/>
          <w:bCs w:val="0"/>
          <w:sz w:val="22"/>
        </w:rPr>
        <w:t xml:space="preserve"> a beacon is on order as is the bunting.  The Clerk is in the progress of ordering the benches and plaques for the Jubilee trees.</w:t>
      </w:r>
      <w:r w:rsidR="00B3579F">
        <w:rPr>
          <w:rFonts w:ascii="Verdana" w:hAnsi="Verdana"/>
          <w:bCs w:val="0"/>
          <w:sz w:val="22"/>
        </w:rPr>
        <w:t xml:space="preserve">  Cllr Leach</w:t>
      </w:r>
      <w:r w:rsidR="00BC6476">
        <w:rPr>
          <w:rFonts w:ascii="Verdana" w:hAnsi="Verdana"/>
          <w:bCs w:val="0"/>
          <w:sz w:val="22"/>
        </w:rPr>
        <w:t xml:space="preserve"> reminded those present that the deadline for applications for grants for street parties is 25 March and how much each group gets will depend upon the number of applications received.  </w:t>
      </w:r>
      <w:r w:rsidR="00ED385E">
        <w:rPr>
          <w:rFonts w:ascii="Verdana" w:hAnsi="Verdana"/>
          <w:bCs w:val="0"/>
          <w:sz w:val="22"/>
        </w:rPr>
        <w:t>Groups not wanting funding, just the loan of some bunting will also have to apply to the Clerk</w:t>
      </w:r>
      <w:r w:rsidR="00EE2220">
        <w:rPr>
          <w:rFonts w:ascii="Verdana" w:hAnsi="Verdana"/>
          <w:bCs w:val="0"/>
          <w:sz w:val="22"/>
        </w:rPr>
        <w:t xml:space="preserve">.  It was </w:t>
      </w:r>
      <w:r w:rsidR="00EE2220" w:rsidRPr="002663F1">
        <w:rPr>
          <w:rFonts w:ascii="Verdana" w:hAnsi="Verdana"/>
          <w:b/>
          <w:sz w:val="22"/>
        </w:rPr>
        <w:t xml:space="preserve">RESOLVED to give Cllr Leach </w:t>
      </w:r>
      <w:r w:rsidR="00EE2220" w:rsidRPr="002663F1">
        <w:rPr>
          <w:rFonts w:ascii="Verdana" w:hAnsi="Verdana"/>
          <w:b/>
          <w:sz w:val="22"/>
        </w:rPr>
        <w:lastRenderedPageBreak/>
        <w:t xml:space="preserve">and the Clerk delegated powers to </w:t>
      </w:r>
      <w:r w:rsidR="00FA5081" w:rsidRPr="002663F1">
        <w:rPr>
          <w:rFonts w:ascii="Verdana" w:hAnsi="Verdana"/>
          <w:b/>
          <w:sz w:val="22"/>
        </w:rPr>
        <w:t>distribute the grants as appropriate.  Recipients will need to sign</w:t>
      </w:r>
      <w:r w:rsidR="0076195B" w:rsidRPr="002663F1">
        <w:rPr>
          <w:rFonts w:ascii="Verdana" w:hAnsi="Verdana"/>
          <w:b/>
          <w:sz w:val="22"/>
        </w:rPr>
        <w:t xml:space="preserve"> a receipt and they will be reminded to return bunting and recycle as much as possible after the event.</w:t>
      </w:r>
    </w:p>
    <w:p w14:paraId="4803BEF2" w14:textId="28357123" w:rsidR="00B3579F" w:rsidRDefault="00B3579F" w:rsidP="002760A9">
      <w:pPr>
        <w:pStyle w:val="BodyText2"/>
        <w:jc w:val="left"/>
        <w:rPr>
          <w:rFonts w:ascii="Verdana" w:hAnsi="Verdana"/>
          <w:bCs w:val="0"/>
          <w:sz w:val="22"/>
        </w:rPr>
      </w:pPr>
      <w:r>
        <w:rPr>
          <w:rFonts w:ascii="Verdana" w:hAnsi="Verdana"/>
          <w:bCs w:val="0"/>
          <w:sz w:val="22"/>
        </w:rPr>
        <w:t>Cllr Hallows reported that he will be working on the Jubilee trail.</w:t>
      </w:r>
    </w:p>
    <w:p w14:paraId="7EED8088" w14:textId="70C52002" w:rsidR="00511BC9" w:rsidRDefault="00511BC9" w:rsidP="00ED3ECD">
      <w:pPr>
        <w:pStyle w:val="BodyText2"/>
        <w:jc w:val="left"/>
        <w:rPr>
          <w:rFonts w:ascii="Verdana" w:hAnsi="Verdana"/>
          <w:i/>
          <w:iCs/>
          <w:sz w:val="22"/>
        </w:rPr>
      </w:pPr>
    </w:p>
    <w:p w14:paraId="5569E0F0" w14:textId="77777777" w:rsidR="0032794C" w:rsidRDefault="0032794C" w:rsidP="00ED3ECD">
      <w:pPr>
        <w:pStyle w:val="BodyText2"/>
        <w:jc w:val="left"/>
        <w:rPr>
          <w:rFonts w:ascii="Verdana" w:hAnsi="Verdana"/>
          <w:i/>
          <w:iCs/>
          <w:sz w:val="22"/>
        </w:rPr>
      </w:pPr>
    </w:p>
    <w:p w14:paraId="2626FE23" w14:textId="5BD2791F" w:rsidR="00CD308C" w:rsidRDefault="006D31A6" w:rsidP="00183DA0">
      <w:pPr>
        <w:rPr>
          <w:rFonts w:ascii="Verdana" w:hAnsi="Verdana"/>
          <w:b/>
          <w:bCs/>
        </w:rPr>
      </w:pPr>
      <w:r>
        <w:rPr>
          <w:rFonts w:ascii="Verdana" w:hAnsi="Verdana"/>
          <w:b/>
          <w:bCs/>
        </w:rPr>
        <w:t>(</w:t>
      </w:r>
      <w:r w:rsidR="00806D91">
        <w:rPr>
          <w:rFonts w:ascii="Verdana" w:hAnsi="Verdana"/>
          <w:b/>
          <w:bCs/>
        </w:rPr>
        <w:t>21/</w:t>
      </w:r>
      <w:r w:rsidR="0032794C">
        <w:rPr>
          <w:rFonts w:ascii="Verdana" w:hAnsi="Verdana"/>
          <w:b/>
          <w:bCs/>
        </w:rPr>
        <w:t>1</w:t>
      </w:r>
      <w:r w:rsidR="00CF2B47">
        <w:rPr>
          <w:rFonts w:ascii="Verdana" w:hAnsi="Verdana"/>
          <w:b/>
          <w:bCs/>
        </w:rPr>
        <w:t>73</w:t>
      </w:r>
      <w:r>
        <w:rPr>
          <w:rFonts w:ascii="Verdana" w:hAnsi="Verdana"/>
          <w:b/>
          <w:bCs/>
        </w:rPr>
        <w:t xml:space="preserve">) </w:t>
      </w:r>
      <w:r w:rsidR="00CF2B47">
        <w:rPr>
          <w:rFonts w:ascii="Verdana" w:hAnsi="Verdana"/>
          <w:b/>
          <w:bCs/>
        </w:rPr>
        <w:t xml:space="preserve">The </w:t>
      </w:r>
      <w:proofErr w:type="spellStart"/>
      <w:r w:rsidR="00CF2B47">
        <w:rPr>
          <w:rFonts w:ascii="Verdana" w:hAnsi="Verdana"/>
          <w:b/>
          <w:bCs/>
        </w:rPr>
        <w:t>Ledrah</w:t>
      </w:r>
      <w:proofErr w:type="spellEnd"/>
    </w:p>
    <w:p w14:paraId="4D94DE7D" w14:textId="065C9238" w:rsidR="004E5162" w:rsidRDefault="00B036F7" w:rsidP="001A437E">
      <w:pPr>
        <w:rPr>
          <w:rFonts w:ascii="Verdana" w:hAnsi="Verdana"/>
        </w:rPr>
      </w:pPr>
      <w:r>
        <w:rPr>
          <w:rFonts w:ascii="Verdana" w:hAnsi="Verdana"/>
        </w:rPr>
        <w:t xml:space="preserve">It was </w:t>
      </w:r>
      <w:r w:rsidRPr="00B036F7">
        <w:rPr>
          <w:rFonts w:ascii="Verdana" w:hAnsi="Verdana"/>
          <w:b/>
          <w:bCs/>
        </w:rPr>
        <w:t xml:space="preserve">RESOLVED to make an application to Cornwall Council to include The </w:t>
      </w:r>
      <w:proofErr w:type="spellStart"/>
      <w:r w:rsidRPr="00B036F7">
        <w:rPr>
          <w:rFonts w:ascii="Verdana" w:hAnsi="Verdana"/>
          <w:b/>
          <w:bCs/>
        </w:rPr>
        <w:t>Ledrah</w:t>
      </w:r>
      <w:proofErr w:type="spellEnd"/>
      <w:r w:rsidRPr="00B036F7">
        <w:rPr>
          <w:rFonts w:ascii="Verdana" w:hAnsi="Verdana"/>
          <w:b/>
          <w:bCs/>
        </w:rPr>
        <w:t xml:space="preserve"> on Cornwall Council’s list of Assets of Community Value.</w:t>
      </w:r>
    </w:p>
    <w:p w14:paraId="58C67ACE" w14:textId="77777777" w:rsidR="00B036F7" w:rsidRDefault="00B036F7" w:rsidP="001A437E">
      <w:pPr>
        <w:rPr>
          <w:rFonts w:ascii="Verdana" w:hAnsi="Verdana"/>
        </w:rPr>
      </w:pPr>
    </w:p>
    <w:p w14:paraId="1A0FDDFA" w14:textId="77777777" w:rsidR="000D4055" w:rsidRDefault="000D4055" w:rsidP="001A437E">
      <w:pPr>
        <w:rPr>
          <w:rFonts w:ascii="Verdana" w:hAnsi="Verdana"/>
        </w:rPr>
      </w:pPr>
    </w:p>
    <w:p w14:paraId="1867A415" w14:textId="79CEF788" w:rsidR="004E5162" w:rsidRPr="00063E9C" w:rsidRDefault="00063E9C" w:rsidP="001A437E">
      <w:pPr>
        <w:rPr>
          <w:rFonts w:ascii="Verdana" w:hAnsi="Verdana"/>
          <w:b/>
          <w:bCs/>
        </w:rPr>
      </w:pPr>
      <w:r w:rsidRPr="00063E9C">
        <w:rPr>
          <w:rFonts w:ascii="Verdana" w:hAnsi="Verdana"/>
          <w:b/>
          <w:bCs/>
        </w:rPr>
        <w:t>(21/174) Porthpean Beach</w:t>
      </w:r>
    </w:p>
    <w:p w14:paraId="62D73A79" w14:textId="52A72E76" w:rsidR="00063E9C" w:rsidRDefault="00063E9C" w:rsidP="001A437E">
      <w:pPr>
        <w:rPr>
          <w:rFonts w:ascii="Verdana" w:hAnsi="Verdana"/>
        </w:rPr>
      </w:pPr>
      <w:r>
        <w:rPr>
          <w:rFonts w:ascii="Verdana" w:hAnsi="Verdana"/>
        </w:rPr>
        <w:t xml:space="preserve">(a) </w:t>
      </w:r>
      <w:r w:rsidR="00711859">
        <w:rPr>
          <w:rFonts w:ascii="Verdana" w:hAnsi="Verdana"/>
        </w:rPr>
        <w:t>Benches</w:t>
      </w:r>
    </w:p>
    <w:p w14:paraId="2512501D" w14:textId="430266B6" w:rsidR="00711859" w:rsidRDefault="00711859" w:rsidP="001A437E">
      <w:pPr>
        <w:rPr>
          <w:rFonts w:ascii="Verdana" w:hAnsi="Verdana"/>
        </w:rPr>
      </w:pPr>
      <w:r>
        <w:rPr>
          <w:rFonts w:ascii="Verdana" w:hAnsi="Verdana"/>
        </w:rPr>
        <w:t xml:space="preserve">It was </w:t>
      </w:r>
      <w:r w:rsidRPr="00746F0E">
        <w:rPr>
          <w:rFonts w:ascii="Verdana" w:hAnsi="Verdana"/>
          <w:b/>
          <w:bCs/>
        </w:rPr>
        <w:t>RESOLVED to install 2 recycled plastic benches in the cleared area to the east of the café.</w:t>
      </w:r>
    </w:p>
    <w:p w14:paraId="69F65D05" w14:textId="77777777" w:rsidR="00711859" w:rsidRDefault="00711859" w:rsidP="001A437E">
      <w:pPr>
        <w:rPr>
          <w:rFonts w:ascii="Verdana" w:hAnsi="Verdana"/>
        </w:rPr>
      </w:pPr>
    </w:p>
    <w:p w14:paraId="7BE1F868" w14:textId="0C0D3490" w:rsidR="00746F0E" w:rsidRDefault="00746F0E" w:rsidP="001A437E">
      <w:pPr>
        <w:rPr>
          <w:rFonts w:ascii="Verdana" w:hAnsi="Verdana"/>
        </w:rPr>
      </w:pPr>
      <w:r>
        <w:rPr>
          <w:rFonts w:ascii="Verdana" w:hAnsi="Verdana"/>
        </w:rPr>
        <w:t>(b) Request for a Defibrillator</w:t>
      </w:r>
    </w:p>
    <w:p w14:paraId="0D106B66" w14:textId="066703EC" w:rsidR="00746F0E" w:rsidRDefault="00746F0E" w:rsidP="001A437E">
      <w:pPr>
        <w:rPr>
          <w:rFonts w:ascii="Verdana" w:hAnsi="Verdana"/>
        </w:rPr>
      </w:pPr>
      <w:r>
        <w:rPr>
          <w:rFonts w:ascii="Verdana" w:hAnsi="Verdana"/>
        </w:rPr>
        <w:t xml:space="preserve">Porthpean Sailing Club have offered to contribute up to </w:t>
      </w:r>
      <w:r w:rsidR="0021724A">
        <w:rPr>
          <w:rFonts w:ascii="Verdana" w:hAnsi="Verdana"/>
        </w:rPr>
        <w:t>£500 towards the cost of a unit and the Clerk has contacted the member of the public who made the initial enquiry suggesting she may like to Crowdfund amongst other wild swimmers to raise the remaining funds.</w:t>
      </w:r>
    </w:p>
    <w:p w14:paraId="6D9CC322" w14:textId="77777777" w:rsidR="0021724A" w:rsidRDefault="0021724A" w:rsidP="001A437E">
      <w:pPr>
        <w:rPr>
          <w:rFonts w:ascii="Verdana" w:hAnsi="Verdana"/>
        </w:rPr>
      </w:pPr>
    </w:p>
    <w:p w14:paraId="7A5FDCD4" w14:textId="3F82CEC5" w:rsidR="00B050B7" w:rsidRDefault="00B050B7" w:rsidP="001A437E">
      <w:pPr>
        <w:rPr>
          <w:rFonts w:ascii="Verdana" w:hAnsi="Verdana"/>
        </w:rPr>
      </w:pPr>
      <w:r>
        <w:rPr>
          <w:rFonts w:ascii="Verdana" w:hAnsi="Verdana"/>
        </w:rPr>
        <w:t xml:space="preserve">Cllr Hallows reported that St Austell Brewery have agreed to provide </w:t>
      </w:r>
      <w:r w:rsidR="00D35F20">
        <w:rPr>
          <w:rFonts w:ascii="Verdana" w:hAnsi="Verdana"/>
        </w:rPr>
        <w:t>signage for the defibrillator in the Pier House.</w:t>
      </w:r>
    </w:p>
    <w:p w14:paraId="73F57D27" w14:textId="77777777" w:rsidR="002D032A" w:rsidRPr="001325EC" w:rsidRDefault="002D032A" w:rsidP="00E37882">
      <w:pPr>
        <w:rPr>
          <w:rFonts w:ascii="Verdana" w:hAnsi="Verdana"/>
        </w:rPr>
      </w:pPr>
    </w:p>
    <w:p w14:paraId="179E45F0" w14:textId="77777777" w:rsidR="00D4312F" w:rsidRPr="00EC660F" w:rsidRDefault="00D4312F" w:rsidP="00875F42">
      <w:pPr>
        <w:rPr>
          <w:rFonts w:ascii="Verdana" w:hAnsi="Verdana"/>
        </w:rPr>
      </w:pPr>
    </w:p>
    <w:p w14:paraId="2BCFBC3A" w14:textId="172C911A" w:rsidR="00555653" w:rsidRDefault="00D9712D" w:rsidP="00875F42">
      <w:pPr>
        <w:rPr>
          <w:rFonts w:ascii="Verdana" w:hAnsi="Verdana"/>
          <w:b/>
          <w:bCs/>
        </w:rPr>
      </w:pPr>
      <w:r>
        <w:rPr>
          <w:rFonts w:ascii="Verdana" w:hAnsi="Verdana"/>
          <w:b/>
          <w:bCs/>
        </w:rPr>
        <w:t>(21/</w:t>
      </w:r>
      <w:r w:rsidR="00DB2874">
        <w:rPr>
          <w:rFonts w:ascii="Verdana" w:hAnsi="Verdana"/>
          <w:b/>
          <w:bCs/>
        </w:rPr>
        <w:t>1</w:t>
      </w:r>
      <w:r w:rsidR="000D4055">
        <w:rPr>
          <w:rFonts w:ascii="Verdana" w:hAnsi="Verdana"/>
          <w:b/>
          <w:bCs/>
        </w:rPr>
        <w:t>75</w:t>
      </w:r>
      <w:r>
        <w:rPr>
          <w:rFonts w:ascii="Verdana" w:hAnsi="Verdana"/>
          <w:b/>
          <w:bCs/>
        </w:rPr>
        <w:t xml:space="preserve">) </w:t>
      </w:r>
      <w:r w:rsidR="00555653">
        <w:rPr>
          <w:rFonts w:ascii="Verdana" w:hAnsi="Verdana"/>
          <w:b/>
          <w:bCs/>
        </w:rPr>
        <w:t>Working Parties</w:t>
      </w:r>
    </w:p>
    <w:p w14:paraId="7B1B3EE6" w14:textId="77777777" w:rsidR="00675625" w:rsidRPr="00F25648" w:rsidRDefault="002F120F" w:rsidP="002F120F">
      <w:pPr>
        <w:rPr>
          <w:rFonts w:ascii="Verdana" w:hAnsi="Verdana"/>
        </w:rPr>
      </w:pPr>
      <w:r w:rsidRPr="00F25648">
        <w:rPr>
          <w:rFonts w:ascii="Verdana" w:hAnsi="Verdana"/>
        </w:rPr>
        <w:t>(a) Traffic Working Party</w:t>
      </w:r>
    </w:p>
    <w:p w14:paraId="75C1EA38" w14:textId="22ABC7FB" w:rsidR="00D4312F" w:rsidRDefault="00D35F20" w:rsidP="00B8647A">
      <w:pPr>
        <w:rPr>
          <w:rFonts w:ascii="Verdana" w:hAnsi="Verdana"/>
        </w:rPr>
      </w:pPr>
      <w:r>
        <w:rPr>
          <w:rFonts w:ascii="Verdana" w:hAnsi="Verdana"/>
        </w:rPr>
        <w:t>Cllr Bull</w:t>
      </w:r>
      <w:r w:rsidR="00DB3672">
        <w:rPr>
          <w:rFonts w:ascii="Verdana" w:hAnsi="Verdana"/>
        </w:rPr>
        <w:t xml:space="preserve"> reported that</w:t>
      </w:r>
      <w:r w:rsidR="00BA013F">
        <w:rPr>
          <w:rFonts w:ascii="Verdana" w:hAnsi="Verdana"/>
        </w:rPr>
        <w:t xml:space="preserve"> 154 responses to the recent traffic survey have been received.  These have been input onto a spreadsheet and Cllr Chatterjee will</w:t>
      </w:r>
      <w:r w:rsidR="000A38EA">
        <w:rPr>
          <w:rFonts w:ascii="Verdana" w:hAnsi="Verdana"/>
        </w:rPr>
        <w:t xml:space="preserve"> audit them.  A meeting of the working party will be called to work through the responses</w:t>
      </w:r>
      <w:r w:rsidR="00930997">
        <w:rPr>
          <w:rFonts w:ascii="Verdana" w:hAnsi="Verdana"/>
        </w:rPr>
        <w:t>.</w:t>
      </w:r>
    </w:p>
    <w:p w14:paraId="783FB241" w14:textId="2FECFBFF" w:rsidR="00930997" w:rsidRDefault="00CD41CD" w:rsidP="00B8647A">
      <w:pPr>
        <w:rPr>
          <w:rFonts w:ascii="Verdana" w:hAnsi="Verdana"/>
        </w:rPr>
      </w:pPr>
      <w:r>
        <w:rPr>
          <w:rFonts w:ascii="Verdana" w:hAnsi="Verdana"/>
        </w:rPr>
        <w:t xml:space="preserve">The St Austell and Mevagissey Community Network Panel meets on </w:t>
      </w:r>
      <w:r w:rsidR="006462C2" w:rsidRPr="000025BD">
        <w:rPr>
          <w:rFonts w:ascii="Verdana" w:hAnsi="Verdana"/>
        </w:rPr>
        <w:t>2</w:t>
      </w:r>
      <w:r w:rsidR="00A313CC" w:rsidRPr="000025BD">
        <w:rPr>
          <w:rFonts w:ascii="Verdana" w:hAnsi="Verdana"/>
        </w:rPr>
        <w:t>4</w:t>
      </w:r>
      <w:r w:rsidRPr="00A313CC">
        <w:rPr>
          <w:rFonts w:ascii="Verdana" w:hAnsi="Verdana"/>
          <w:color w:val="FF0000"/>
        </w:rPr>
        <w:t xml:space="preserve"> </w:t>
      </w:r>
      <w:r>
        <w:rPr>
          <w:rFonts w:ascii="Verdana" w:hAnsi="Verdana"/>
        </w:rPr>
        <w:t xml:space="preserve">March to agree which </w:t>
      </w:r>
      <w:r w:rsidR="0098579D">
        <w:rPr>
          <w:rFonts w:ascii="Verdana" w:hAnsi="Verdana"/>
        </w:rPr>
        <w:t>Community Network Highways Schemes to take forward and o</w:t>
      </w:r>
      <w:r w:rsidR="00930997">
        <w:rPr>
          <w:rFonts w:ascii="Verdana" w:hAnsi="Verdana"/>
        </w:rPr>
        <w:t>n the advice of Cllr Mustoe, the Clerk</w:t>
      </w:r>
      <w:r>
        <w:rPr>
          <w:rFonts w:ascii="Verdana" w:hAnsi="Verdana"/>
        </w:rPr>
        <w:t xml:space="preserve"> asked councillors whether they would like to nominate any</w:t>
      </w:r>
      <w:r w:rsidR="0098579D">
        <w:rPr>
          <w:rFonts w:ascii="Verdana" w:hAnsi="Verdana"/>
        </w:rPr>
        <w:t xml:space="preserve"> additional schemes.  It was </w:t>
      </w:r>
      <w:r w:rsidR="0098579D" w:rsidRPr="005753D7">
        <w:rPr>
          <w:rFonts w:ascii="Verdana" w:hAnsi="Verdana"/>
          <w:b/>
          <w:bCs/>
        </w:rPr>
        <w:t xml:space="preserve">RESOLVED to </w:t>
      </w:r>
      <w:r w:rsidR="005753D7">
        <w:rPr>
          <w:rFonts w:ascii="Verdana" w:hAnsi="Verdana"/>
          <w:b/>
          <w:bCs/>
        </w:rPr>
        <w:t>put a bid in for</w:t>
      </w:r>
      <w:r w:rsidR="0098579D" w:rsidRPr="005753D7">
        <w:rPr>
          <w:rFonts w:ascii="Verdana" w:hAnsi="Verdana"/>
          <w:b/>
          <w:bCs/>
        </w:rPr>
        <w:t xml:space="preserve"> yellow lining</w:t>
      </w:r>
      <w:r w:rsidR="00A24921">
        <w:rPr>
          <w:rFonts w:ascii="Verdana" w:hAnsi="Verdana"/>
          <w:b/>
          <w:bCs/>
        </w:rPr>
        <w:t xml:space="preserve"> </w:t>
      </w:r>
      <w:r w:rsidR="00A24921" w:rsidRPr="000025BD">
        <w:rPr>
          <w:rFonts w:ascii="Verdana" w:hAnsi="Verdana"/>
          <w:b/>
          <w:bCs/>
        </w:rPr>
        <w:t>to</w:t>
      </w:r>
      <w:r w:rsidR="0098579D" w:rsidRPr="005753D7">
        <w:rPr>
          <w:rFonts w:ascii="Verdana" w:hAnsi="Verdana"/>
          <w:b/>
          <w:bCs/>
        </w:rPr>
        <w:t xml:space="preserve"> </w:t>
      </w:r>
      <w:r w:rsidR="0098579D" w:rsidRPr="00A24921">
        <w:rPr>
          <w:rFonts w:ascii="Verdana" w:hAnsi="Verdana"/>
          <w:b/>
          <w:bCs/>
        </w:rPr>
        <w:t>be undertaken</w:t>
      </w:r>
      <w:r w:rsidR="0098579D" w:rsidRPr="005753D7">
        <w:rPr>
          <w:rFonts w:ascii="Verdana" w:hAnsi="Verdana"/>
          <w:b/>
          <w:bCs/>
        </w:rPr>
        <w:t xml:space="preserve"> on Duporth Road together with the provision of residents’ parking spaces opposite the cottages</w:t>
      </w:r>
      <w:r w:rsidR="00A24921">
        <w:rPr>
          <w:rFonts w:ascii="Verdana" w:hAnsi="Verdana"/>
          <w:b/>
          <w:bCs/>
        </w:rPr>
        <w:t>;</w:t>
      </w:r>
      <w:r w:rsidR="005753D7" w:rsidRPr="005753D7">
        <w:rPr>
          <w:rFonts w:ascii="Verdana" w:hAnsi="Verdana"/>
          <w:b/>
          <w:bCs/>
        </w:rPr>
        <w:t xml:space="preserve">  Double yellow </w:t>
      </w:r>
      <w:r w:rsidR="005753D7" w:rsidRPr="000025BD">
        <w:rPr>
          <w:rFonts w:ascii="Verdana" w:hAnsi="Verdana"/>
          <w:b/>
          <w:bCs/>
        </w:rPr>
        <w:t xml:space="preserve">lines </w:t>
      </w:r>
      <w:r w:rsidR="00C50AE4" w:rsidRPr="000025BD">
        <w:rPr>
          <w:rFonts w:ascii="Verdana" w:hAnsi="Verdana"/>
          <w:b/>
          <w:bCs/>
        </w:rPr>
        <w:t xml:space="preserve">to </w:t>
      </w:r>
      <w:r w:rsidR="005753D7" w:rsidRPr="005753D7">
        <w:rPr>
          <w:rFonts w:ascii="Verdana" w:hAnsi="Verdana"/>
          <w:b/>
          <w:bCs/>
        </w:rPr>
        <w:t>be applied in Church Road and residents’ parking bays</w:t>
      </w:r>
      <w:r w:rsidR="005753D7" w:rsidRPr="000025BD">
        <w:rPr>
          <w:rFonts w:ascii="Verdana" w:hAnsi="Verdana"/>
          <w:b/>
          <w:bCs/>
        </w:rPr>
        <w:t xml:space="preserve"> </w:t>
      </w:r>
      <w:r w:rsidR="00C50AE4" w:rsidRPr="000025BD">
        <w:rPr>
          <w:rFonts w:ascii="Verdana" w:hAnsi="Verdana"/>
          <w:b/>
          <w:bCs/>
        </w:rPr>
        <w:t xml:space="preserve">to </w:t>
      </w:r>
      <w:r w:rsidR="005753D7" w:rsidRPr="005753D7">
        <w:rPr>
          <w:rFonts w:ascii="Verdana" w:hAnsi="Verdana"/>
          <w:b/>
          <w:bCs/>
        </w:rPr>
        <w:t>be provided on Charlestown Road.  A request for flashing speed warning signs is also to be requested for Church Road and Duporth Road.</w:t>
      </w:r>
    </w:p>
    <w:p w14:paraId="5452AD86" w14:textId="77777777" w:rsidR="00D4312F" w:rsidRPr="009C3AE7" w:rsidRDefault="00D4312F" w:rsidP="002F120F">
      <w:pPr>
        <w:rPr>
          <w:rFonts w:ascii="Verdana" w:hAnsi="Verdana"/>
        </w:rPr>
      </w:pPr>
    </w:p>
    <w:p w14:paraId="59F88330" w14:textId="2DCDB695" w:rsidR="00856E9A" w:rsidRDefault="00856E9A" w:rsidP="002F120F">
      <w:pPr>
        <w:rPr>
          <w:rFonts w:ascii="Verdana" w:hAnsi="Verdana"/>
        </w:rPr>
      </w:pPr>
    </w:p>
    <w:p w14:paraId="5F8F6998" w14:textId="4A122CF9" w:rsidR="00767C39" w:rsidRDefault="00767C39" w:rsidP="00767C39">
      <w:pPr>
        <w:rPr>
          <w:rFonts w:ascii="Verdana" w:hAnsi="Verdana"/>
        </w:rPr>
      </w:pPr>
      <w:r>
        <w:rPr>
          <w:rFonts w:ascii="Verdana" w:hAnsi="Verdana"/>
        </w:rPr>
        <w:t>(</w:t>
      </w:r>
      <w:r w:rsidR="00C412BE">
        <w:rPr>
          <w:rFonts w:ascii="Verdana" w:hAnsi="Verdana"/>
        </w:rPr>
        <w:t>b</w:t>
      </w:r>
      <w:r>
        <w:rPr>
          <w:rFonts w:ascii="Verdana" w:hAnsi="Verdana"/>
        </w:rPr>
        <w:t>) Environment and Climate Crisis Working Party</w:t>
      </w:r>
    </w:p>
    <w:p w14:paraId="30EFDCDC" w14:textId="0465AE96" w:rsidR="008607A7" w:rsidRDefault="00FB2DAF" w:rsidP="002F120F">
      <w:pPr>
        <w:rPr>
          <w:rFonts w:ascii="Verdana" w:hAnsi="Verdana"/>
        </w:rPr>
      </w:pPr>
      <w:r>
        <w:rPr>
          <w:rFonts w:ascii="Verdana" w:hAnsi="Verdana"/>
        </w:rPr>
        <w:t>Cllr Reynolds</w:t>
      </w:r>
      <w:r w:rsidR="00323F49">
        <w:rPr>
          <w:rFonts w:ascii="Verdana" w:hAnsi="Verdana"/>
        </w:rPr>
        <w:t xml:space="preserve"> gave an update on the work of the Diggers and Doers and presented a Carbon Footprint Impact Report for St Austell Bay Parish which members were asked to </w:t>
      </w:r>
      <w:r w:rsidR="00D3613A">
        <w:rPr>
          <w:rFonts w:ascii="Verdana" w:hAnsi="Verdana"/>
        </w:rPr>
        <w:t xml:space="preserve">read in readiness for a discussion at the next parish council meeting.  </w:t>
      </w:r>
      <w:r w:rsidR="008D18D9">
        <w:rPr>
          <w:rFonts w:ascii="Verdana" w:hAnsi="Verdana"/>
        </w:rPr>
        <w:t>The full working party report can be found on the parish council</w:t>
      </w:r>
      <w:r w:rsidR="00FA7ECD">
        <w:rPr>
          <w:rFonts w:ascii="Verdana" w:hAnsi="Verdana"/>
        </w:rPr>
        <w:t>’s website.</w:t>
      </w:r>
    </w:p>
    <w:p w14:paraId="1F9653B6" w14:textId="77777777" w:rsidR="00A13DD5" w:rsidRDefault="00A13DD5" w:rsidP="002F120F">
      <w:pPr>
        <w:rPr>
          <w:rFonts w:ascii="Verdana" w:hAnsi="Verdana"/>
        </w:rPr>
      </w:pPr>
    </w:p>
    <w:p w14:paraId="69662317" w14:textId="24F3ACE4" w:rsidR="00911150" w:rsidRDefault="008F7843" w:rsidP="002F120F">
      <w:pPr>
        <w:rPr>
          <w:rFonts w:ascii="Verdana" w:hAnsi="Verdana"/>
        </w:rPr>
      </w:pPr>
      <w:r>
        <w:rPr>
          <w:rFonts w:ascii="Verdana" w:hAnsi="Verdana"/>
        </w:rPr>
        <w:t xml:space="preserve">(c) </w:t>
      </w:r>
      <w:r w:rsidR="00911150">
        <w:rPr>
          <w:rFonts w:ascii="Verdana" w:hAnsi="Verdana"/>
        </w:rPr>
        <w:t>History Working Party</w:t>
      </w:r>
    </w:p>
    <w:p w14:paraId="2C02CAC2" w14:textId="1EF25163" w:rsidR="007536BE" w:rsidRDefault="007536BE" w:rsidP="002F120F">
      <w:pPr>
        <w:rPr>
          <w:rFonts w:ascii="Verdana" w:hAnsi="Verdana"/>
        </w:rPr>
      </w:pPr>
      <w:r>
        <w:rPr>
          <w:rFonts w:ascii="Verdana" w:hAnsi="Verdana"/>
        </w:rPr>
        <w:t>Cllr Reynolds reported on work that has taken place at The Battery</w:t>
      </w:r>
      <w:r w:rsidR="00FC2931">
        <w:rPr>
          <w:rFonts w:ascii="Verdana" w:hAnsi="Verdana"/>
        </w:rPr>
        <w:t xml:space="preserve"> and future priorities for the group</w:t>
      </w:r>
      <w:r w:rsidR="009C6567">
        <w:rPr>
          <w:rFonts w:ascii="Verdana" w:hAnsi="Verdana"/>
        </w:rPr>
        <w:t xml:space="preserve">.  </w:t>
      </w:r>
      <w:r w:rsidR="001F3EB0">
        <w:rPr>
          <w:rFonts w:ascii="Verdana" w:hAnsi="Verdana"/>
        </w:rPr>
        <w:t xml:space="preserve"> </w:t>
      </w:r>
      <w:r w:rsidR="009C6567">
        <w:rPr>
          <w:rFonts w:ascii="Verdana" w:hAnsi="Verdana"/>
        </w:rPr>
        <w:t xml:space="preserve">Cllrs Reynolds, Foster and Hallows will meet to </w:t>
      </w:r>
      <w:r w:rsidR="00222C39">
        <w:rPr>
          <w:rFonts w:ascii="Verdana" w:hAnsi="Verdana"/>
        </w:rPr>
        <w:t xml:space="preserve">investigate the possibility of installing an interpretation board and QR History trail.  </w:t>
      </w:r>
      <w:r w:rsidR="009E063E">
        <w:rPr>
          <w:rFonts w:ascii="Verdana" w:hAnsi="Verdana"/>
        </w:rPr>
        <w:t xml:space="preserve">It was </w:t>
      </w:r>
      <w:r w:rsidR="009E063E" w:rsidRPr="00F602B6">
        <w:rPr>
          <w:rFonts w:ascii="Verdana" w:hAnsi="Verdana"/>
          <w:b/>
          <w:bCs/>
        </w:rPr>
        <w:t xml:space="preserve">RESOLVED to amend the </w:t>
      </w:r>
      <w:r w:rsidR="009E063E" w:rsidRPr="00F602B6">
        <w:rPr>
          <w:rFonts w:ascii="Verdana" w:hAnsi="Verdana"/>
          <w:b/>
          <w:bCs/>
        </w:rPr>
        <w:lastRenderedPageBreak/>
        <w:t>Terms of Reference for the Working Party</w:t>
      </w:r>
      <w:r w:rsidR="00D17E67" w:rsidRPr="00F602B6">
        <w:rPr>
          <w:rFonts w:ascii="Verdana" w:hAnsi="Verdana"/>
          <w:b/>
          <w:bCs/>
        </w:rPr>
        <w:t xml:space="preserve"> to read: Membership – </w:t>
      </w:r>
      <w:r w:rsidR="00FF31CF" w:rsidRPr="00F602B6">
        <w:rPr>
          <w:rFonts w:ascii="Verdana" w:hAnsi="Verdana"/>
          <w:b/>
          <w:bCs/>
        </w:rPr>
        <w:t>“</w:t>
      </w:r>
      <w:r w:rsidR="00D17E67" w:rsidRPr="00F602B6">
        <w:rPr>
          <w:rFonts w:ascii="Verdana" w:hAnsi="Verdana"/>
          <w:b/>
          <w:bCs/>
        </w:rPr>
        <w:t>membership of the group to comprise 3 interested councillors</w:t>
      </w:r>
      <w:r w:rsidR="00A02027" w:rsidRPr="00F602B6">
        <w:rPr>
          <w:rFonts w:ascii="Verdana" w:hAnsi="Verdana"/>
          <w:b/>
          <w:bCs/>
        </w:rPr>
        <w:t xml:space="preserve"> (ideally one from each ward)</w:t>
      </w:r>
      <w:r w:rsidR="00DF2E88" w:rsidRPr="00F602B6">
        <w:rPr>
          <w:rFonts w:ascii="Verdana" w:hAnsi="Verdana"/>
          <w:b/>
          <w:bCs/>
        </w:rPr>
        <w:t xml:space="preserve"> nominated by the parish council</w:t>
      </w:r>
      <w:r w:rsidR="00B82AF1" w:rsidRPr="00F602B6">
        <w:rPr>
          <w:rFonts w:ascii="Verdana" w:hAnsi="Verdana"/>
          <w:b/>
          <w:bCs/>
        </w:rPr>
        <w:t>,</w:t>
      </w:r>
      <w:r w:rsidR="00DF2E88" w:rsidRPr="00F602B6">
        <w:rPr>
          <w:rFonts w:ascii="Verdana" w:hAnsi="Verdana"/>
          <w:b/>
          <w:bCs/>
        </w:rPr>
        <w:t xml:space="preserve"> </w:t>
      </w:r>
      <w:r w:rsidR="000511A5" w:rsidRPr="00F602B6">
        <w:rPr>
          <w:rFonts w:ascii="Verdana" w:hAnsi="Verdana"/>
          <w:b/>
          <w:bCs/>
        </w:rPr>
        <w:t xml:space="preserve">2 members </w:t>
      </w:r>
      <w:r w:rsidR="00B82AF1" w:rsidRPr="00F602B6">
        <w:rPr>
          <w:rFonts w:ascii="Verdana" w:hAnsi="Verdana"/>
          <w:b/>
          <w:bCs/>
        </w:rPr>
        <w:t>nominated</w:t>
      </w:r>
      <w:r w:rsidR="000511A5" w:rsidRPr="00F602B6">
        <w:rPr>
          <w:rFonts w:ascii="Verdana" w:hAnsi="Verdana"/>
          <w:b/>
          <w:bCs/>
        </w:rPr>
        <w:t xml:space="preserve"> by the Charlestown History Group and 1 interested</w:t>
      </w:r>
      <w:r w:rsidR="00B82AF1" w:rsidRPr="00F602B6">
        <w:rPr>
          <w:rFonts w:ascii="Verdana" w:hAnsi="Verdana"/>
          <w:b/>
          <w:bCs/>
        </w:rPr>
        <w:t xml:space="preserve"> member from either Duporth or Porthpean/Trenarren ward</w:t>
      </w:r>
      <w:r w:rsidR="00FF31CF" w:rsidRPr="00F602B6">
        <w:rPr>
          <w:rFonts w:ascii="Verdana" w:hAnsi="Verdana"/>
          <w:b/>
          <w:bCs/>
        </w:rPr>
        <w:t>”</w:t>
      </w:r>
      <w:r w:rsidR="00B82AF1" w:rsidRPr="00F602B6">
        <w:rPr>
          <w:rFonts w:ascii="Verdana" w:hAnsi="Verdana"/>
          <w:b/>
          <w:bCs/>
        </w:rPr>
        <w:t>.</w:t>
      </w:r>
    </w:p>
    <w:p w14:paraId="31F81FF8" w14:textId="77777777" w:rsidR="00A13DD5" w:rsidRDefault="00A13DD5" w:rsidP="002F120F">
      <w:pPr>
        <w:rPr>
          <w:rFonts w:ascii="Verdana" w:hAnsi="Verdana"/>
        </w:rPr>
      </w:pPr>
    </w:p>
    <w:p w14:paraId="4BCE8603" w14:textId="77777777" w:rsidR="0042436C" w:rsidRPr="002F120F" w:rsidRDefault="0042436C" w:rsidP="002F120F">
      <w:pPr>
        <w:rPr>
          <w:rFonts w:ascii="Verdana" w:hAnsi="Verdana"/>
        </w:rPr>
      </w:pPr>
    </w:p>
    <w:p w14:paraId="149B2864" w14:textId="0AEBEBC4" w:rsidR="00D9712D" w:rsidRDefault="00CF1FD0" w:rsidP="00875F42">
      <w:pPr>
        <w:rPr>
          <w:rFonts w:ascii="Verdana" w:hAnsi="Verdana"/>
          <w:b/>
          <w:bCs/>
        </w:rPr>
      </w:pPr>
      <w:r>
        <w:rPr>
          <w:rFonts w:ascii="Verdana" w:hAnsi="Verdana"/>
          <w:b/>
          <w:bCs/>
        </w:rPr>
        <w:t>(</w:t>
      </w:r>
      <w:r w:rsidR="00A4737D">
        <w:rPr>
          <w:rFonts w:ascii="Verdana" w:hAnsi="Verdana"/>
          <w:b/>
          <w:bCs/>
        </w:rPr>
        <w:t>21</w:t>
      </w:r>
      <w:r>
        <w:rPr>
          <w:rFonts w:ascii="Verdana" w:hAnsi="Verdana"/>
          <w:b/>
          <w:bCs/>
        </w:rPr>
        <w:t>/</w:t>
      </w:r>
      <w:r w:rsidR="00DB2874">
        <w:rPr>
          <w:rFonts w:ascii="Verdana" w:hAnsi="Verdana"/>
          <w:b/>
          <w:bCs/>
        </w:rPr>
        <w:t>1</w:t>
      </w:r>
      <w:r w:rsidR="00AA3881">
        <w:rPr>
          <w:rFonts w:ascii="Verdana" w:hAnsi="Verdana"/>
          <w:b/>
          <w:bCs/>
        </w:rPr>
        <w:t>76</w:t>
      </w:r>
      <w:r>
        <w:rPr>
          <w:rFonts w:ascii="Verdana" w:hAnsi="Verdana"/>
          <w:b/>
          <w:bCs/>
        </w:rPr>
        <w:t xml:space="preserve">) </w:t>
      </w:r>
      <w:r w:rsidR="00D9712D">
        <w:rPr>
          <w:rFonts w:ascii="Verdana" w:hAnsi="Verdana"/>
          <w:b/>
          <w:bCs/>
        </w:rPr>
        <w:t>Highways Matters</w:t>
      </w:r>
    </w:p>
    <w:p w14:paraId="60395C69" w14:textId="77777777" w:rsidR="00D53A84" w:rsidRDefault="00D53A84" w:rsidP="00D53A84">
      <w:pPr>
        <w:rPr>
          <w:rFonts w:ascii="Verdana" w:hAnsi="Verdana"/>
        </w:rPr>
      </w:pPr>
      <w:r>
        <w:rPr>
          <w:rFonts w:ascii="Verdana" w:hAnsi="Verdana"/>
        </w:rPr>
        <w:t>(a) Public Rights of Way</w:t>
      </w:r>
    </w:p>
    <w:p w14:paraId="139B0D60" w14:textId="45C1B3EC" w:rsidR="00D53A84" w:rsidRPr="009D39D9" w:rsidRDefault="009D39D9" w:rsidP="00D53A84">
      <w:pPr>
        <w:rPr>
          <w:rFonts w:ascii="Verdana" w:hAnsi="Verdana"/>
        </w:rPr>
      </w:pPr>
      <w:r w:rsidRPr="009D39D9">
        <w:rPr>
          <w:rFonts w:ascii="Verdana" w:hAnsi="Verdana"/>
        </w:rPr>
        <w:t>The following were noted</w:t>
      </w:r>
      <w:r>
        <w:rPr>
          <w:rFonts w:ascii="Verdana" w:hAnsi="Verdana"/>
        </w:rPr>
        <w:t>:</w:t>
      </w:r>
    </w:p>
    <w:p w14:paraId="3E5CDE90" w14:textId="77777777" w:rsidR="00D53A84" w:rsidRPr="009D39D9" w:rsidRDefault="00D53A84" w:rsidP="00D53A84">
      <w:pPr>
        <w:rPr>
          <w:rFonts w:ascii="Verdana" w:hAnsi="Verdana"/>
        </w:rPr>
      </w:pPr>
      <w:r w:rsidRPr="009D39D9">
        <w:rPr>
          <w:rFonts w:ascii="Verdana" w:hAnsi="Verdana"/>
        </w:rPr>
        <w:t>(</w:t>
      </w:r>
      <w:proofErr w:type="spellStart"/>
      <w:r w:rsidRPr="009D39D9">
        <w:rPr>
          <w:rFonts w:ascii="Verdana" w:hAnsi="Verdana"/>
        </w:rPr>
        <w:t>i</w:t>
      </w:r>
      <w:proofErr w:type="spellEnd"/>
      <w:r w:rsidRPr="009D39D9">
        <w:rPr>
          <w:rFonts w:ascii="Verdana" w:hAnsi="Verdana"/>
        </w:rPr>
        <w:t>) Confirmation of the making of Public Path Order relating to Footpath 26 (Crinnis Road – Quay Road)</w:t>
      </w:r>
    </w:p>
    <w:p w14:paraId="0BD3071E" w14:textId="39EF9F3D" w:rsidR="00D53A84" w:rsidRPr="009D39D9" w:rsidRDefault="00D53A84" w:rsidP="00D53A84">
      <w:pPr>
        <w:rPr>
          <w:rFonts w:ascii="Verdana" w:hAnsi="Verdana"/>
        </w:rPr>
      </w:pPr>
      <w:r w:rsidRPr="009D39D9">
        <w:rPr>
          <w:rFonts w:ascii="Verdana" w:hAnsi="Verdana"/>
        </w:rPr>
        <w:t>(ii) Making of Public Path Orders relating to Footpath 16 (part) extinguishing and Footpath 16 (part) Diversion (land south of Coastguard Cottages)</w:t>
      </w:r>
      <w:r w:rsidR="009D39D9">
        <w:rPr>
          <w:rFonts w:ascii="Verdana" w:hAnsi="Verdana"/>
        </w:rPr>
        <w:t>.  Th</w:t>
      </w:r>
      <w:r w:rsidR="00BD42A8">
        <w:rPr>
          <w:rFonts w:ascii="Verdana" w:hAnsi="Verdana"/>
        </w:rPr>
        <w:t>e consultation period for this Order expires on 25 March.</w:t>
      </w:r>
    </w:p>
    <w:p w14:paraId="39C4C458" w14:textId="77777777" w:rsidR="00D53A84" w:rsidRDefault="00D53A84" w:rsidP="00D53A84">
      <w:pPr>
        <w:rPr>
          <w:rFonts w:ascii="Verdana" w:hAnsi="Verdana"/>
          <w:i/>
          <w:iCs/>
        </w:rPr>
      </w:pPr>
    </w:p>
    <w:p w14:paraId="4CAD3185" w14:textId="52CCC46E" w:rsidR="00D53A84" w:rsidRDefault="00D53A84" w:rsidP="00D53A84">
      <w:pPr>
        <w:rPr>
          <w:rFonts w:ascii="Verdana" w:hAnsi="Verdana"/>
        </w:rPr>
      </w:pPr>
      <w:r>
        <w:rPr>
          <w:rFonts w:ascii="Verdana" w:hAnsi="Verdana"/>
        </w:rPr>
        <w:t>(b) No Parking Cones</w:t>
      </w:r>
    </w:p>
    <w:p w14:paraId="2B519515" w14:textId="42344BA4" w:rsidR="00D53A84" w:rsidRPr="009F60EA" w:rsidRDefault="006A6E1E" w:rsidP="00D53A84">
      <w:pPr>
        <w:rPr>
          <w:rFonts w:ascii="Verdana" w:hAnsi="Verdana"/>
        </w:rPr>
      </w:pPr>
      <w:r w:rsidRPr="009F60EA">
        <w:rPr>
          <w:rFonts w:ascii="Verdana" w:hAnsi="Verdana"/>
        </w:rPr>
        <w:t xml:space="preserve">It was </w:t>
      </w:r>
      <w:r w:rsidRPr="009F60EA">
        <w:rPr>
          <w:rFonts w:ascii="Verdana" w:hAnsi="Verdana"/>
          <w:b/>
          <w:bCs/>
        </w:rPr>
        <w:t xml:space="preserve">RESOLVED to ask Cormac to place temporary “no parking” cones on Duporth Road and Porthpean Beach Road as in previous years.  The </w:t>
      </w:r>
      <w:r w:rsidR="009F60EA" w:rsidRPr="009F60EA">
        <w:rPr>
          <w:rFonts w:ascii="Verdana" w:hAnsi="Verdana"/>
          <w:b/>
          <w:bCs/>
        </w:rPr>
        <w:t>cones would be requested from Easter until the end of September.</w:t>
      </w:r>
    </w:p>
    <w:p w14:paraId="73D11154" w14:textId="77777777" w:rsidR="00D53A84" w:rsidRPr="004637C3" w:rsidRDefault="00D53A84" w:rsidP="00D53A84">
      <w:pPr>
        <w:rPr>
          <w:rFonts w:ascii="Verdana" w:hAnsi="Verdana"/>
          <w:i/>
          <w:iCs/>
        </w:rPr>
      </w:pPr>
    </w:p>
    <w:p w14:paraId="3692C764" w14:textId="77777777" w:rsidR="00D53A84" w:rsidRDefault="00D53A84" w:rsidP="00D53A84">
      <w:pPr>
        <w:rPr>
          <w:rFonts w:ascii="Verdana" w:hAnsi="Verdana"/>
        </w:rPr>
      </w:pPr>
      <w:r>
        <w:rPr>
          <w:rFonts w:ascii="Verdana" w:hAnsi="Verdana"/>
        </w:rPr>
        <w:t>(b) Duporth Road</w:t>
      </w:r>
    </w:p>
    <w:p w14:paraId="37F8152E" w14:textId="518B6FC0" w:rsidR="00D53A84" w:rsidRDefault="0027585E" w:rsidP="00D53A84">
      <w:pPr>
        <w:rPr>
          <w:rFonts w:ascii="Verdana" w:hAnsi="Verdana"/>
        </w:rPr>
      </w:pPr>
      <w:r w:rsidRPr="00711714">
        <w:rPr>
          <w:rFonts w:ascii="Verdana" w:hAnsi="Verdana"/>
        </w:rPr>
        <w:t xml:space="preserve">It was noted that an application for a Road Closure Notice has been submitted to Cornwall Council </w:t>
      </w:r>
      <w:r w:rsidR="00711714" w:rsidRPr="00711714">
        <w:rPr>
          <w:rFonts w:ascii="Verdana" w:hAnsi="Verdana"/>
        </w:rPr>
        <w:t>for Duporth Road for 6 – 8 April from 2000 – 0600 daily for Openreach work.</w:t>
      </w:r>
    </w:p>
    <w:p w14:paraId="6E72E45C" w14:textId="77777777" w:rsidR="00F52AA4" w:rsidRPr="00711714" w:rsidRDefault="00F52AA4" w:rsidP="00D53A84">
      <w:pPr>
        <w:rPr>
          <w:rFonts w:ascii="Verdana" w:hAnsi="Verdana"/>
        </w:rPr>
      </w:pPr>
    </w:p>
    <w:p w14:paraId="22362822" w14:textId="77777777" w:rsidR="00D53A84" w:rsidRPr="007529A4" w:rsidRDefault="00D53A84" w:rsidP="00D53A84">
      <w:pPr>
        <w:rPr>
          <w:rFonts w:ascii="Verdana" w:hAnsi="Verdana"/>
        </w:rPr>
      </w:pPr>
      <w:r>
        <w:rPr>
          <w:rFonts w:ascii="Verdana" w:hAnsi="Verdana"/>
        </w:rPr>
        <w:t xml:space="preserve">(c) </w:t>
      </w:r>
      <w:r w:rsidRPr="007529A4">
        <w:rPr>
          <w:rFonts w:ascii="Verdana" w:hAnsi="Verdana"/>
        </w:rPr>
        <w:t xml:space="preserve">To note </w:t>
      </w:r>
      <w:r>
        <w:rPr>
          <w:rFonts w:ascii="Verdana" w:hAnsi="Verdana"/>
        </w:rPr>
        <w:t>any</w:t>
      </w:r>
      <w:r w:rsidRPr="007529A4">
        <w:rPr>
          <w:rFonts w:ascii="Verdana" w:hAnsi="Verdana"/>
        </w:rPr>
        <w:t xml:space="preserve"> concerns</w:t>
      </w:r>
    </w:p>
    <w:p w14:paraId="3F69AFF0" w14:textId="516BC2B0" w:rsidR="00C72F2C" w:rsidRDefault="00F52AA4" w:rsidP="001A437E">
      <w:pPr>
        <w:rPr>
          <w:rFonts w:ascii="Verdana" w:hAnsi="Verdana"/>
        </w:rPr>
      </w:pPr>
      <w:r>
        <w:rPr>
          <w:rFonts w:ascii="Verdana" w:hAnsi="Verdana"/>
        </w:rPr>
        <w:t xml:space="preserve">It was noted that </w:t>
      </w:r>
      <w:r w:rsidR="00413628">
        <w:rPr>
          <w:rFonts w:ascii="Verdana" w:hAnsi="Verdana"/>
        </w:rPr>
        <w:t xml:space="preserve">A390 will be closed on Sunday 20 March for tree works between Mount Charles Roundabout and Daniels Lane.  </w:t>
      </w:r>
      <w:r w:rsidR="00756E52">
        <w:rPr>
          <w:rFonts w:ascii="Verdana" w:hAnsi="Verdana"/>
        </w:rPr>
        <w:t xml:space="preserve">The Clerk has asked Cormac if it will be possible for temporary “no parking” cones to be put along Church Road </w:t>
      </w:r>
      <w:proofErr w:type="gramStart"/>
      <w:r w:rsidR="00756E52">
        <w:rPr>
          <w:rFonts w:ascii="Verdana" w:hAnsi="Verdana"/>
        </w:rPr>
        <w:t>in order to</w:t>
      </w:r>
      <w:proofErr w:type="gramEnd"/>
      <w:r w:rsidR="00756E52">
        <w:rPr>
          <w:rFonts w:ascii="Verdana" w:hAnsi="Verdana"/>
        </w:rPr>
        <w:t xml:space="preserve"> avoid congestion.</w:t>
      </w:r>
    </w:p>
    <w:p w14:paraId="06A414B9" w14:textId="013928EB" w:rsidR="00756E52" w:rsidRDefault="003700B9" w:rsidP="001A437E">
      <w:pPr>
        <w:rPr>
          <w:rFonts w:ascii="Verdana" w:hAnsi="Verdana"/>
        </w:rPr>
      </w:pPr>
      <w:r>
        <w:rPr>
          <w:rFonts w:ascii="Verdana" w:hAnsi="Verdana"/>
        </w:rPr>
        <w:t>The Clerk was asked to request an “uneven road” sign approaching Trenarren car park.</w:t>
      </w:r>
    </w:p>
    <w:p w14:paraId="5B526692" w14:textId="77777777" w:rsidR="00C357CD" w:rsidRDefault="00C357CD" w:rsidP="001A437E">
      <w:pPr>
        <w:rPr>
          <w:rFonts w:ascii="Verdana" w:hAnsi="Verdana"/>
        </w:rPr>
      </w:pPr>
    </w:p>
    <w:p w14:paraId="20EBFF86" w14:textId="77777777" w:rsidR="007D2931" w:rsidRDefault="007D2931" w:rsidP="001A437E">
      <w:pPr>
        <w:rPr>
          <w:rFonts w:ascii="Verdana" w:hAnsi="Verdana"/>
        </w:rPr>
      </w:pPr>
    </w:p>
    <w:p w14:paraId="0CDD94EC" w14:textId="727FB8E0" w:rsidR="00526613" w:rsidRPr="00526613" w:rsidRDefault="00526613" w:rsidP="001A437E">
      <w:pPr>
        <w:rPr>
          <w:rFonts w:ascii="Verdana" w:hAnsi="Verdana"/>
          <w:b/>
          <w:bCs/>
        </w:rPr>
      </w:pPr>
      <w:r w:rsidRPr="00526613">
        <w:rPr>
          <w:rFonts w:ascii="Verdana" w:hAnsi="Verdana"/>
          <w:b/>
          <w:bCs/>
        </w:rPr>
        <w:t>(21/</w:t>
      </w:r>
      <w:r w:rsidR="00DB2874">
        <w:rPr>
          <w:rFonts w:ascii="Verdana" w:hAnsi="Verdana"/>
          <w:b/>
          <w:bCs/>
        </w:rPr>
        <w:t>1</w:t>
      </w:r>
      <w:r w:rsidR="00D04E20">
        <w:rPr>
          <w:rFonts w:ascii="Verdana" w:hAnsi="Verdana"/>
          <w:b/>
          <w:bCs/>
        </w:rPr>
        <w:t>77</w:t>
      </w:r>
      <w:r w:rsidR="00CF1FD0">
        <w:rPr>
          <w:rFonts w:ascii="Verdana" w:hAnsi="Verdana"/>
          <w:b/>
          <w:bCs/>
        </w:rPr>
        <w:t>)</w:t>
      </w:r>
      <w:r w:rsidRPr="00526613">
        <w:rPr>
          <w:rFonts w:ascii="Verdana" w:hAnsi="Verdana"/>
          <w:b/>
          <w:bCs/>
        </w:rPr>
        <w:t xml:space="preserve"> </w:t>
      </w:r>
      <w:r w:rsidR="00E02202">
        <w:rPr>
          <w:rFonts w:ascii="Verdana" w:hAnsi="Verdana"/>
          <w:b/>
          <w:bCs/>
        </w:rPr>
        <w:t>Financial Matters</w:t>
      </w:r>
    </w:p>
    <w:p w14:paraId="5CAAB069" w14:textId="0872E5C4" w:rsidR="00D04E20" w:rsidRDefault="000174A3" w:rsidP="001A437E">
      <w:pPr>
        <w:rPr>
          <w:rFonts w:ascii="Verdana" w:hAnsi="Verdana"/>
        </w:rPr>
      </w:pPr>
      <w:r>
        <w:rPr>
          <w:rFonts w:ascii="Verdana" w:hAnsi="Verdana"/>
        </w:rPr>
        <w:t>(</w:t>
      </w:r>
      <w:proofErr w:type="spellStart"/>
      <w:r>
        <w:rPr>
          <w:rFonts w:ascii="Verdana" w:hAnsi="Verdana"/>
        </w:rPr>
        <w:t>i</w:t>
      </w:r>
      <w:proofErr w:type="spellEnd"/>
      <w:r>
        <w:rPr>
          <w:rFonts w:ascii="Verdana" w:hAnsi="Verdana"/>
        </w:rPr>
        <w:t>) Asset Register</w:t>
      </w:r>
    </w:p>
    <w:p w14:paraId="48F482BA" w14:textId="3C9F7069" w:rsidR="00D04E20" w:rsidRDefault="000174A3" w:rsidP="001A437E">
      <w:pPr>
        <w:rPr>
          <w:rFonts w:ascii="Verdana" w:hAnsi="Verdana"/>
        </w:rPr>
      </w:pPr>
      <w:r>
        <w:rPr>
          <w:rFonts w:ascii="Verdana" w:hAnsi="Verdana"/>
        </w:rPr>
        <w:t xml:space="preserve">The council’s Asset Register was reviewed.  Cllr Chatterjee </w:t>
      </w:r>
      <w:r w:rsidR="0082346D">
        <w:rPr>
          <w:rFonts w:ascii="Verdana" w:hAnsi="Verdana"/>
        </w:rPr>
        <w:t xml:space="preserve">asked </w:t>
      </w:r>
      <w:r w:rsidR="00D95E3E" w:rsidRPr="00D95E3E">
        <w:rPr>
          <w:rFonts w:ascii="Verdana" w:hAnsi="Verdana"/>
          <w:color w:val="FF0000"/>
        </w:rPr>
        <w:t>that</w:t>
      </w:r>
      <w:r w:rsidR="001A241A">
        <w:rPr>
          <w:rFonts w:ascii="Verdana" w:hAnsi="Verdana"/>
        </w:rPr>
        <w:t xml:space="preserve"> the value of the public toilets be increased</w:t>
      </w:r>
      <w:r w:rsidR="0082346D">
        <w:rPr>
          <w:rFonts w:ascii="Verdana" w:hAnsi="Verdana"/>
        </w:rPr>
        <w:t xml:space="preserve"> on the register</w:t>
      </w:r>
      <w:r w:rsidR="001A241A">
        <w:rPr>
          <w:rFonts w:ascii="Verdana" w:hAnsi="Verdana"/>
        </w:rPr>
        <w:t xml:space="preserve">.  The Clerk stated that she will need to get </w:t>
      </w:r>
      <w:r w:rsidR="0082346D">
        <w:rPr>
          <w:rFonts w:ascii="Verdana" w:hAnsi="Verdana"/>
        </w:rPr>
        <w:t xml:space="preserve">The Pattern Hall valued </w:t>
      </w:r>
      <w:r w:rsidR="00AF4CA6">
        <w:rPr>
          <w:rFonts w:ascii="Verdana" w:hAnsi="Verdana"/>
        </w:rPr>
        <w:t xml:space="preserve">again </w:t>
      </w:r>
      <w:r w:rsidR="0082346D">
        <w:rPr>
          <w:rFonts w:ascii="Verdana" w:hAnsi="Verdana"/>
        </w:rPr>
        <w:t>next year and will obtain a valuation on the toilet block at the same time.</w:t>
      </w:r>
    </w:p>
    <w:p w14:paraId="12FF450B" w14:textId="77777777" w:rsidR="001A241A" w:rsidRDefault="001A241A" w:rsidP="001A437E">
      <w:pPr>
        <w:rPr>
          <w:rFonts w:ascii="Verdana" w:hAnsi="Verdana"/>
        </w:rPr>
      </w:pPr>
    </w:p>
    <w:p w14:paraId="6F44EEF5" w14:textId="63851C56" w:rsidR="001A241A" w:rsidRDefault="001A241A" w:rsidP="001A437E">
      <w:pPr>
        <w:rPr>
          <w:rFonts w:ascii="Verdana" w:hAnsi="Verdana"/>
        </w:rPr>
      </w:pPr>
      <w:r>
        <w:rPr>
          <w:rFonts w:ascii="Verdana" w:hAnsi="Verdana"/>
        </w:rPr>
        <w:t xml:space="preserve">(ii) </w:t>
      </w:r>
      <w:r w:rsidR="00AF4CA6">
        <w:rPr>
          <w:rFonts w:ascii="Verdana" w:hAnsi="Verdana"/>
        </w:rPr>
        <w:t>Insurance</w:t>
      </w:r>
    </w:p>
    <w:p w14:paraId="1458BFC7" w14:textId="26F3321A" w:rsidR="00AF4CA6" w:rsidRDefault="00AF4CA6" w:rsidP="001A437E">
      <w:pPr>
        <w:rPr>
          <w:rFonts w:ascii="Verdana" w:hAnsi="Verdana"/>
        </w:rPr>
      </w:pPr>
      <w:r>
        <w:rPr>
          <w:rFonts w:ascii="Verdana" w:hAnsi="Verdana"/>
        </w:rPr>
        <w:t xml:space="preserve">The Clerk has obtained 3 quotations and it was </w:t>
      </w:r>
      <w:r w:rsidRPr="00327518">
        <w:rPr>
          <w:rFonts w:ascii="Verdana" w:hAnsi="Verdana"/>
          <w:b/>
          <w:bCs/>
        </w:rPr>
        <w:t xml:space="preserve">RESOLVED to </w:t>
      </w:r>
      <w:r w:rsidR="00794589" w:rsidRPr="00327518">
        <w:rPr>
          <w:rFonts w:ascii="Verdana" w:hAnsi="Verdana"/>
          <w:b/>
          <w:bCs/>
        </w:rPr>
        <w:t xml:space="preserve">enter into a </w:t>
      </w:r>
      <w:proofErr w:type="gramStart"/>
      <w:r w:rsidR="00794589" w:rsidRPr="00327518">
        <w:rPr>
          <w:rFonts w:ascii="Verdana" w:hAnsi="Verdana"/>
          <w:b/>
          <w:bCs/>
        </w:rPr>
        <w:t>3 year</w:t>
      </w:r>
      <w:proofErr w:type="gramEnd"/>
      <w:r w:rsidR="00794589" w:rsidRPr="00327518">
        <w:rPr>
          <w:rFonts w:ascii="Verdana" w:hAnsi="Verdana"/>
          <w:b/>
          <w:bCs/>
        </w:rPr>
        <w:t xml:space="preserve"> long term agreement with BHIB, </w:t>
      </w:r>
      <w:r w:rsidR="00327518">
        <w:rPr>
          <w:rFonts w:ascii="Verdana" w:hAnsi="Verdana"/>
          <w:b/>
          <w:bCs/>
        </w:rPr>
        <w:t>and</w:t>
      </w:r>
      <w:r w:rsidR="00794589" w:rsidRPr="00327518">
        <w:rPr>
          <w:rFonts w:ascii="Verdana" w:hAnsi="Verdana"/>
          <w:b/>
          <w:bCs/>
        </w:rPr>
        <w:t xml:space="preserve"> the Clerk will</w:t>
      </w:r>
      <w:r w:rsidR="00327518" w:rsidRPr="00327518">
        <w:rPr>
          <w:rFonts w:ascii="Verdana" w:hAnsi="Verdana"/>
          <w:b/>
          <w:bCs/>
        </w:rPr>
        <w:t xml:space="preserve"> request an</w:t>
      </w:r>
      <w:r w:rsidR="00794589" w:rsidRPr="00327518">
        <w:rPr>
          <w:rFonts w:ascii="Verdana" w:hAnsi="Verdana"/>
          <w:b/>
          <w:bCs/>
        </w:rPr>
        <w:t xml:space="preserve"> increase</w:t>
      </w:r>
      <w:r w:rsidR="00327518" w:rsidRPr="00327518">
        <w:rPr>
          <w:rFonts w:ascii="Verdana" w:hAnsi="Verdana"/>
          <w:b/>
          <w:bCs/>
        </w:rPr>
        <w:t xml:space="preserve"> in</w:t>
      </w:r>
      <w:r w:rsidR="00794589" w:rsidRPr="00327518">
        <w:rPr>
          <w:rFonts w:ascii="Verdana" w:hAnsi="Verdana"/>
          <w:b/>
          <w:bCs/>
        </w:rPr>
        <w:t xml:space="preserve"> the value of the public toilets and obtain a revised quote.</w:t>
      </w:r>
      <w:r w:rsidR="00794589">
        <w:rPr>
          <w:rFonts w:ascii="Verdana" w:hAnsi="Verdana"/>
        </w:rPr>
        <w:t xml:space="preserve">  </w:t>
      </w:r>
    </w:p>
    <w:p w14:paraId="4ED32EFF" w14:textId="77777777" w:rsidR="00D04E20" w:rsidRDefault="00D04E20" w:rsidP="001A437E">
      <w:pPr>
        <w:rPr>
          <w:rFonts w:ascii="Verdana" w:hAnsi="Verdana"/>
        </w:rPr>
      </w:pPr>
    </w:p>
    <w:p w14:paraId="7088DDA8" w14:textId="355A8D7A" w:rsidR="004C772C" w:rsidRDefault="004C772C" w:rsidP="001A437E">
      <w:pPr>
        <w:rPr>
          <w:rFonts w:ascii="Verdana" w:hAnsi="Verdana"/>
        </w:rPr>
      </w:pPr>
      <w:r>
        <w:rPr>
          <w:rFonts w:ascii="Verdana" w:hAnsi="Verdana"/>
        </w:rPr>
        <w:t>(iii) Local Government Pay Settlement</w:t>
      </w:r>
    </w:p>
    <w:p w14:paraId="01673632" w14:textId="3741A99B" w:rsidR="004C772C" w:rsidRDefault="004C772C" w:rsidP="001A437E">
      <w:pPr>
        <w:rPr>
          <w:rFonts w:ascii="Verdana" w:hAnsi="Verdana"/>
        </w:rPr>
      </w:pPr>
      <w:r>
        <w:rPr>
          <w:rFonts w:ascii="Verdana" w:hAnsi="Verdana"/>
        </w:rPr>
        <w:t>It was noted that the Local Government Pay Settlement for 2021/22 has been agreed at 1.5% backdated to April 2022.  Cllr Chatterjee has checked the Clerk’s calculations.</w:t>
      </w:r>
    </w:p>
    <w:p w14:paraId="44E2FF34" w14:textId="77777777" w:rsidR="004C772C" w:rsidRDefault="004C772C" w:rsidP="001A437E">
      <w:pPr>
        <w:rPr>
          <w:rFonts w:ascii="Verdana" w:hAnsi="Verdana"/>
        </w:rPr>
      </w:pPr>
    </w:p>
    <w:p w14:paraId="2B06B117" w14:textId="3B0D4389" w:rsidR="007E4E39" w:rsidRDefault="004C772C" w:rsidP="001A437E">
      <w:pPr>
        <w:rPr>
          <w:rFonts w:ascii="Verdana" w:hAnsi="Verdana"/>
        </w:rPr>
      </w:pPr>
      <w:r>
        <w:rPr>
          <w:rFonts w:ascii="Verdana" w:hAnsi="Verdana"/>
        </w:rPr>
        <w:t xml:space="preserve">(iv) </w:t>
      </w:r>
      <w:r w:rsidR="0077317B">
        <w:rPr>
          <w:rFonts w:ascii="Verdana" w:hAnsi="Verdana"/>
        </w:rPr>
        <w:t xml:space="preserve">The current financial position was </w:t>
      </w:r>
      <w:proofErr w:type="gramStart"/>
      <w:r w:rsidR="0077317B">
        <w:rPr>
          <w:rFonts w:ascii="Verdana" w:hAnsi="Verdana"/>
        </w:rPr>
        <w:t>noted</w:t>
      </w:r>
      <w:proofErr w:type="gramEnd"/>
      <w:r w:rsidR="0077317B">
        <w:rPr>
          <w:rFonts w:ascii="Verdana" w:hAnsi="Verdana"/>
        </w:rPr>
        <w:t xml:space="preserve"> and</w:t>
      </w:r>
      <w:r w:rsidR="00BB119C">
        <w:rPr>
          <w:rFonts w:ascii="Verdana" w:hAnsi="Verdana"/>
        </w:rPr>
        <w:t xml:space="preserve"> the following</w:t>
      </w:r>
      <w:r w:rsidR="0077317B">
        <w:rPr>
          <w:rFonts w:ascii="Verdana" w:hAnsi="Verdana"/>
        </w:rPr>
        <w:t xml:space="preserve"> payments </w:t>
      </w:r>
      <w:r w:rsidR="00DB2874">
        <w:rPr>
          <w:rFonts w:ascii="Verdana" w:hAnsi="Verdana"/>
        </w:rPr>
        <w:t>were authorised</w:t>
      </w:r>
      <w:r w:rsidR="004423BA">
        <w:rPr>
          <w:rFonts w:ascii="Verdana" w:hAnsi="Verdana"/>
        </w:rPr>
        <w:t>:</w:t>
      </w:r>
    </w:p>
    <w:p w14:paraId="7BCB0543" w14:textId="77777777" w:rsidR="00824477" w:rsidRDefault="00824477" w:rsidP="001A437E">
      <w:pPr>
        <w:rPr>
          <w:rFonts w:ascii="Verdana" w:hAnsi="Verdana"/>
        </w:rPr>
      </w:pPr>
    </w:p>
    <w:p w14:paraId="472C1C36" w14:textId="77777777" w:rsidR="00F9459A" w:rsidRDefault="00F9459A" w:rsidP="001A437E">
      <w:pPr>
        <w:rPr>
          <w:rFonts w:ascii="Verdana" w:hAnsi="Verdana"/>
        </w:rPr>
      </w:pPr>
    </w:p>
    <w:p w14:paraId="626F32F4" w14:textId="77777777" w:rsidR="00F9459A" w:rsidRDefault="00F9459A" w:rsidP="001A437E">
      <w:pPr>
        <w:rPr>
          <w:rFonts w:ascii="Verdana" w:hAnsi="Verdana"/>
        </w:rPr>
      </w:pPr>
    </w:p>
    <w:tbl>
      <w:tblPr>
        <w:tblW w:w="18219" w:type="dxa"/>
        <w:tblLook w:val="04A0" w:firstRow="1" w:lastRow="0" w:firstColumn="1" w:lastColumn="0" w:noHBand="0" w:noVBand="1"/>
      </w:tblPr>
      <w:tblGrid>
        <w:gridCol w:w="1535"/>
        <w:gridCol w:w="2718"/>
        <w:gridCol w:w="4536"/>
        <w:gridCol w:w="2410"/>
        <w:gridCol w:w="1800"/>
        <w:gridCol w:w="4000"/>
        <w:gridCol w:w="1220"/>
      </w:tblGrid>
      <w:tr w:rsidR="004C1842" w:rsidRPr="00B301B4" w14:paraId="2CD2089B" w14:textId="77777777" w:rsidTr="007F2B6E">
        <w:trPr>
          <w:trHeight w:val="264"/>
        </w:trPr>
        <w:tc>
          <w:tcPr>
            <w:tcW w:w="8789" w:type="dxa"/>
            <w:gridSpan w:val="3"/>
            <w:tcBorders>
              <w:top w:val="nil"/>
              <w:left w:val="nil"/>
              <w:bottom w:val="nil"/>
              <w:right w:val="nil"/>
            </w:tcBorders>
            <w:shd w:val="clear" w:color="auto" w:fill="auto"/>
            <w:noWrap/>
            <w:vAlign w:val="bottom"/>
            <w:hideMark/>
          </w:tcPr>
          <w:p w14:paraId="758BEF92" w14:textId="32426CC8" w:rsidR="004C1842" w:rsidRPr="00F9459A" w:rsidRDefault="004C1842" w:rsidP="004C1842">
            <w:pPr>
              <w:rPr>
                <w:rFonts w:ascii="Verdana" w:eastAsia="Times New Roman" w:hAnsi="Verdana" w:cs="Times New Roman"/>
                <w:sz w:val="20"/>
                <w:szCs w:val="20"/>
                <w:lang w:val="en-US"/>
              </w:rPr>
            </w:pPr>
            <w:r w:rsidRPr="004C1842">
              <w:rPr>
                <w:rFonts w:ascii="Verdana" w:eastAsia="Times New Roman" w:hAnsi="Verdana" w:cs="Times New Roman"/>
                <w:sz w:val="20"/>
                <w:szCs w:val="20"/>
                <w:lang w:val="en-US"/>
              </w:rPr>
              <w:t>Payments since the last meeting</w:t>
            </w:r>
          </w:p>
        </w:tc>
        <w:tc>
          <w:tcPr>
            <w:tcW w:w="2410" w:type="dxa"/>
            <w:tcBorders>
              <w:top w:val="nil"/>
              <w:left w:val="nil"/>
              <w:bottom w:val="nil"/>
              <w:right w:val="nil"/>
            </w:tcBorders>
            <w:shd w:val="clear" w:color="auto" w:fill="auto"/>
            <w:noWrap/>
            <w:vAlign w:val="bottom"/>
            <w:hideMark/>
          </w:tcPr>
          <w:p w14:paraId="14729C58" w14:textId="77777777" w:rsidR="004C1842" w:rsidRPr="00F9459A" w:rsidRDefault="004C1842" w:rsidP="00A11CC9">
            <w:pPr>
              <w:jc w:val="center"/>
              <w:rPr>
                <w:rFonts w:ascii="Times New Roman" w:eastAsia="Times New Roman" w:hAnsi="Times New Roman" w:cs="Times New Roman"/>
                <w:sz w:val="20"/>
                <w:szCs w:val="20"/>
                <w:lang w:val="en-US"/>
              </w:rPr>
            </w:pPr>
          </w:p>
        </w:tc>
        <w:tc>
          <w:tcPr>
            <w:tcW w:w="1800" w:type="dxa"/>
            <w:tcBorders>
              <w:top w:val="nil"/>
              <w:left w:val="nil"/>
              <w:bottom w:val="nil"/>
              <w:right w:val="nil"/>
            </w:tcBorders>
            <w:shd w:val="clear" w:color="auto" w:fill="auto"/>
            <w:noWrap/>
            <w:vAlign w:val="bottom"/>
            <w:hideMark/>
          </w:tcPr>
          <w:p w14:paraId="0BE48974" w14:textId="77777777" w:rsidR="004C1842" w:rsidRPr="00F9459A" w:rsidRDefault="004C1842" w:rsidP="00C512F7">
            <w:pPr>
              <w:ind w:left="-463" w:right="1227"/>
              <w:rPr>
                <w:rFonts w:ascii="Times New Roman" w:eastAsia="Times New Roman" w:hAnsi="Times New Roman" w:cs="Times New Roman"/>
                <w:sz w:val="20"/>
                <w:szCs w:val="20"/>
                <w:lang w:val="en-US"/>
              </w:rPr>
            </w:pPr>
          </w:p>
        </w:tc>
        <w:tc>
          <w:tcPr>
            <w:tcW w:w="4000" w:type="dxa"/>
            <w:tcBorders>
              <w:top w:val="nil"/>
              <w:left w:val="nil"/>
              <w:bottom w:val="nil"/>
              <w:right w:val="nil"/>
            </w:tcBorders>
            <w:shd w:val="clear" w:color="auto" w:fill="auto"/>
            <w:noWrap/>
            <w:vAlign w:val="bottom"/>
            <w:hideMark/>
          </w:tcPr>
          <w:p w14:paraId="5979E46E" w14:textId="77777777" w:rsidR="004C1842" w:rsidRPr="00F9459A" w:rsidRDefault="004C1842" w:rsidP="00F9459A">
            <w:pPr>
              <w:rPr>
                <w:rFonts w:ascii="Times New Roman" w:eastAsia="Times New Roman" w:hAnsi="Times New Roman" w:cs="Times New Roman"/>
                <w:sz w:val="20"/>
                <w:szCs w:val="20"/>
                <w:lang w:val="en-US"/>
              </w:rPr>
            </w:pPr>
          </w:p>
        </w:tc>
        <w:tc>
          <w:tcPr>
            <w:tcW w:w="1220" w:type="dxa"/>
            <w:tcBorders>
              <w:top w:val="nil"/>
              <w:left w:val="nil"/>
              <w:bottom w:val="nil"/>
              <w:right w:val="nil"/>
            </w:tcBorders>
            <w:shd w:val="clear" w:color="auto" w:fill="auto"/>
            <w:noWrap/>
            <w:vAlign w:val="bottom"/>
            <w:hideMark/>
          </w:tcPr>
          <w:p w14:paraId="343D4021" w14:textId="77777777" w:rsidR="004C1842" w:rsidRPr="00F9459A" w:rsidRDefault="004C1842" w:rsidP="00F9459A">
            <w:pPr>
              <w:rPr>
                <w:rFonts w:ascii="Times New Roman" w:eastAsia="Times New Roman" w:hAnsi="Times New Roman" w:cs="Times New Roman"/>
                <w:sz w:val="20"/>
                <w:szCs w:val="20"/>
                <w:lang w:val="en-US"/>
              </w:rPr>
            </w:pPr>
          </w:p>
        </w:tc>
      </w:tr>
      <w:tr w:rsidR="00F9459A" w:rsidRPr="00B301B4" w14:paraId="56E4A2BF" w14:textId="77777777" w:rsidTr="007F2B6E">
        <w:trPr>
          <w:trHeight w:val="264"/>
        </w:trPr>
        <w:tc>
          <w:tcPr>
            <w:tcW w:w="1535" w:type="dxa"/>
            <w:tcBorders>
              <w:top w:val="nil"/>
              <w:left w:val="nil"/>
              <w:bottom w:val="nil"/>
              <w:right w:val="nil"/>
            </w:tcBorders>
            <w:shd w:val="clear" w:color="auto" w:fill="auto"/>
            <w:noWrap/>
            <w:vAlign w:val="bottom"/>
            <w:hideMark/>
          </w:tcPr>
          <w:p w14:paraId="10A0FB40"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25/02/2022</w:t>
            </w:r>
          </w:p>
        </w:tc>
        <w:tc>
          <w:tcPr>
            <w:tcW w:w="2718" w:type="dxa"/>
            <w:tcBorders>
              <w:top w:val="nil"/>
              <w:left w:val="nil"/>
              <w:bottom w:val="nil"/>
              <w:right w:val="nil"/>
            </w:tcBorders>
            <w:shd w:val="clear" w:color="auto" w:fill="auto"/>
            <w:noWrap/>
            <w:vAlign w:val="bottom"/>
            <w:hideMark/>
          </w:tcPr>
          <w:p w14:paraId="716F9E05"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Fantastic Fireworks</w:t>
            </w:r>
          </w:p>
        </w:tc>
        <w:tc>
          <w:tcPr>
            <w:tcW w:w="4536" w:type="dxa"/>
            <w:tcBorders>
              <w:top w:val="nil"/>
              <w:left w:val="nil"/>
              <w:bottom w:val="nil"/>
              <w:right w:val="nil"/>
            </w:tcBorders>
            <w:shd w:val="clear" w:color="auto" w:fill="auto"/>
            <w:noWrap/>
            <w:vAlign w:val="bottom"/>
            <w:hideMark/>
          </w:tcPr>
          <w:p w14:paraId="620E15E8"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Deposit for fireworks for Jubilee celebration</w:t>
            </w:r>
          </w:p>
        </w:tc>
        <w:tc>
          <w:tcPr>
            <w:tcW w:w="2410" w:type="dxa"/>
            <w:tcBorders>
              <w:top w:val="nil"/>
              <w:left w:val="nil"/>
              <w:bottom w:val="nil"/>
              <w:right w:val="nil"/>
            </w:tcBorders>
            <w:shd w:val="clear" w:color="auto" w:fill="auto"/>
            <w:noWrap/>
            <w:vAlign w:val="bottom"/>
            <w:hideMark/>
          </w:tcPr>
          <w:p w14:paraId="516B5B4B" w14:textId="60DB1AF1" w:rsidR="00F9459A" w:rsidRPr="00F9459A" w:rsidRDefault="00F9459A" w:rsidP="00A11CC9">
            <w:pPr>
              <w:jc w:val="center"/>
              <w:rPr>
                <w:rFonts w:ascii="Verdana" w:eastAsia="Times New Roman" w:hAnsi="Verdana" w:cs="Arial"/>
                <w:sz w:val="20"/>
                <w:szCs w:val="20"/>
                <w:lang w:val="en-US"/>
              </w:rPr>
            </w:pPr>
            <w:r w:rsidRPr="00F9459A">
              <w:rPr>
                <w:rFonts w:ascii="Verdana" w:eastAsia="Times New Roman" w:hAnsi="Verdana" w:cs="Arial"/>
                <w:sz w:val="20"/>
                <w:szCs w:val="20"/>
                <w:lang w:val="en-US"/>
              </w:rPr>
              <w:t>£360.00</w:t>
            </w:r>
          </w:p>
        </w:tc>
        <w:tc>
          <w:tcPr>
            <w:tcW w:w="1800" w:type="dxa"/>
            <w:tcBorders>
              <w:top w:val="nil"/>
              <w:left w:val="nil"/>
              <w:bottom w:val="nil"/>
              <w:right w:val="nil"/>
            </w:tcBorders>
            <w:shd w:val="clear" w:color="auto" w:fill="auto"/>
            <w:noWrap/>
            <w:vAlign w:val="bottom"/>
            <w:hideMark/>
          </w:tcPr>
          <w:p w14:paraId="1E9A294F" w14:textId="77777777" w:rsidR="00F9459A" w:rsidRPr="00F9459A" w:rsidRDefault="00F9459A" w:rsidP="004C1842">
            <w:pPr>
              <w:ind w:left="-463"/>
              <w:rPr>
                <w:rFonts w:ascii="Verdana" w:eastAsia="Times New Roman" w:hAnsi="Verdana" w:cs="Arial"/>
                <w:b/>
                <w:bCs/>
                <w:sz w:val="20"/>
                <w:szCs w:val="20"/>
                <w:lang w:val="en-US"/>
              </w:rPr>
            </w:pPr>
            <w:r w:rsidRPr="00F9459A">
              <w:rPr>
                <w:rFonts w:ascii="Verdana" w:eastAsia="Times New Roman" w:hAnsi="Verdana" w:cs="Arial"/>
                <w:b/>
                <w:bCs/>
                <w:sz w:val="20"/>
                <w:szCs w:val="20"/>
                <w:lang w:val="en-US"/>
              </w:rPr>
              <w:t xml:space="preserve"> £        360.00 </w:t>
            </w:r>
          </w:p>
        </w:tc>
        <w:tc>
          <w:tcPr>
            <w:tcW w:w="4000" w:type="dxa"/>
            <w:tcBorders>
              <w:top w:val="nil"/>
              <w:left w:val="nil"/>
              <w:bottom w:val="nil"/>
              <w:right w:val="nil"/>
            </w:tcBorders>
            <w:shd w:val="clear" w:color="auto" w:fill="auto"/>
            <w:noWrap/>
            <w:vAlign w:val="bottom"/>
            <w:hideMark/>
          </w:tcPr>
          <w:p w14:paraId="1B2F861B" w14:textId="77777777" w:rsidR="00F9459A" w:rsidRPr="00F9459A" w:rsidRDefault="00F9459A" w:rsidP="00F9459A">
            <w:pPr>
              <w:rPr>
                <w:rFonts w:ascii="Verdana" w:eastAsia="Times New Roman" w:hAnsi="Verdana" w:cs="Arial"/>
                <w:b/>
                <w:bCs/>
                <w:sz w:val="20"/>
                <w:szCs w:val="20"/>
                <w:lang w:val="en-US"/>
              </w:rPr>
            </w:pPr>
          </w:p>
        </w:tc>
        <w:tc>
          <w:tcPr>
            <w:tcW w:w="1220" w:type="dxa"/>
            <w:tcBorders>
              <w:top w:val="nil"/>
              <w:left w:val="nil"/>
              <w:bottom w:val="nil"/>
              <w:right w:val="nil"/>
            </w:tcBorders>
            <w:shd w:val="clear" w:color="auto" w:fill="auto"/>
            <w:noWrap/>
            <w:vAlign w:val="bottom"/>
            <w:hideMark/>
          </w:tcPr>
          <w:p w14:paraId="09387B73" w14:textId="77777777" w:rsidR="00F9459A" w:rsidRPr="00F9459A" w:rsidRDefault="00F9459A" w:rsidP="00F9459A">
            <w:pPr>
              <w:rPr>
                <w:rFonts w:ascii="Times New Roman" w:eastAsia="Times New Roman" w:hAnsi="Times New Roman" w:cs="Times New Roman"/>
                <w:sz w:val="20"/>
                <w:szCs w:val="20"/>
                <w:lang w:val="en-US"/>
              </w:rPr>
            </w:pPr>
          </w:p>
        </w:tc>
      </w:tr>
      <w:tr w:rsidR="00F9459A" w:rsidRPr="00B301B4" w14:paraId="37C51EF1" w14:textId="77777777" w:rsidTr="007F2B6E">
        <w:trPr>
          <w:trHeight w:val="264"/>
        </w:trPr>
        <w:tc>
          <w:tcPr>
            <w:tcW w:w="1535" w:type="dxa"/>
            <w:tcBorders>
              <w:top w:val="nil"/>
              <w:left w:val="nil"/>
              <w:bottom w:val="nil"/>
              <w:right w:val="nil"/>
            </w:tcBorders>
            <w:shd w:val="clear" w:color="auto" w:fill="auto"/>
            <w:noWrap/>
            <w:vAlign w:val="bottom"/>
            <w:hideMark/>
          </w:tcPr>
          <w:p w14:paraId="1C446D87"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25/02/2022</w:t>
            </w:r>
          </w:p>
        </w:tc>
        <w:tc>
          <w:tcPr>
            <w:tcW w:w="2718" w:type="dxa"/>
            <w:tcBorders>
              <w:top w:val="nil"/>
              <w:left w:val="nil"/>
              <w:bottom w:val="nil"/>
              <w:right w:val="nil"/>
            </w:tcBorders>
            <w:shd w:val="clear" w:color="auto" w:fill="auto"/>
            <w:noWrap/>
            <w:vAlign w:val="bottom"/>
            <w:hideMark/>
          </w:tcPr>
          <w:p w14:paraId="65BCE709"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21CC</w:t>
            </w:r>
          </w:p>
        </w:tc>
        <w:tc>
          <w:tcPr>
            <w:tcW w:w="4536" w:type="dxa"/>
            <w:tcBorders>
              <w:top w:val="nil"/>
              <w:left w:val="nil"/>
              <w:bottom w:val="nil"/>
              <w:right w:val="nil"/>
            </w:tcBorders>
            <w:shd w:val="clear" w:color="auto" w:fill="auto"/>
            <w:noWrap/>
            <w:vAlign w:val="bottom"/>
            <w:hideMark/>
          </w:tcPr>
          <w:p w14:paraId="1AF822E8"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Platinum Jubilee beacon</w:t>
            </w:r>
          </w:p>
        </w:tc>
        <w:tc>
          <w:tcPr>
            <w:tcW w:w="2410" w:type="dxa"/>
            <w:tcBorders>
              <w:top w:val="nil"/>
              <w:left w:val="nil"/>
              <w:bottom w:val="nil"/>
              <w:right w:val="nil"/>
            </w:tcBorders>
            <w:shd w:val="clear" w:color="auto" w:fill="auto"/>
            <w:noWrap/>
            <w:vAlign w:val="bottom"/>
            <w:hideMark/>
          </w:tcPr>
          <w:p w14:paraId="3C5FE191" w14:textId="7652C148" w:rsidR="00F9459A" w:rsidRPr="00F9459A" w:rsidRDefault="00F9459A" w:rsidP="00A11CC9">
            <w:pPr>
              <w:jc w:val="center"/>
              <w:rPr>
                <w:rFonts w:ascii="Verdana" w:eastAsia="Times New Roman" w:hAnsi="Verdana" w:cs="Arial"/>
                <w:sz w:val="20"/>
                <w:szCs w:val="20"/>
                <w:lang w:val="en-US"/>
              </w:rPr>
            </w:pPr>
            <w:r w:rsidRPr="00F9459A">
              <w:rPr>
                <w:rFonts w:ascii="Verdana" w:eastAsia="Times New Roman" w:hAnsi="Verdana" w:cs="Arial"/>
                <w:sz w:val="20"/>
                <w:szCs w:val="20"/>
                <w:lang w:val="en-US"/>
              </w:rPr>
              <w:t>£588.00</w:t>
            </w:r>
          </w:p>
        </w:tc>
        <w:tc>
          <w:tcPr>
            <w:tcW w:w="1800" w:type="dxa"/>
            <w:tcBorders>
              <w:top w:val="nil"/>
              <w:left w:val="nil"/>
              <w:bottom w:val="nil"/>
              <w:right w:val="nil"/>
            </w:tcBorders>
            <w:shd w:val="clear" w:color="auto" w:fill="auto"/>
            <w:noWrap/>
            <w:vAlign w:val="bottom"/>
            <w:hideMark/>
          </w:tcPr>
          <w:p w14:paraId="455D55DC" w14:textId="77777777" w:rsidR="00F9459A" w:rsidRPr="00F9459A" w:rsidRDefault="00F9459A" w:rsidP="004C1842">
            <w:pPr>
              <w:ind w:left="-463"/>
              <w:rPr>
                <w:rFonts w:ascii="Verdana" w:eastAsia="Times New Roman" w:hAnsi="Verdana" w:cs="Arial"/>
                <w:b/>
                <w:bCs/>
                <w:sz w:val="20"/>
                <w:szCs w:val="20"/>
                <w:lang w:val="en-US"/>
              </w:rPr>
            </w:pPr>
            <w:r w:rsidRPr="00F9459A">
              <w:rPr>
                <w:rFonts w:ascii="Verdana" w:eastAsia="Times New Roman" w:hAnsi="Verdana" w:cs="Arial"/>
                <w:b/>
                <w:bCs/>
                <w:sz w:val="20"/>
                <w:szCs w:val="20"/>
                <w:lang w:val="en-US"/>
              </w:rPr>
              <w:t xml:space="preserve"> £        588.00 </w:t>
            </w:r>
          </w:p>
        </w:tc>
        <w:tc>
          <w:tcPr>
            <w:tcW w:w="4000" w:type="dxa"/>
            <w:tcBorders>
              <w:top w:val="nil"/>
              <w:left w:val="nil"/>
              <w:bottom w:val="nil"/>
              <w:right w:val="nil"/>
            </w:tcBorders>
            <w:shd w:val="clear" w:color="auto" w:fill="auto"/>
            <w:noWrap/>
            <w:vAlign w:val="bottom"/>
            <w:hideMark/>
          </w:tcPr>
          <w:p w14:paraId="28B3BF20" w14:textId="77777777" w:rsidR="00F9459A" w:rsidRPr="00F9459A" w:rsidRDefault="00F9459A" w:rsidP="00F9459A">
            <w:pPr>
              <w:rPr>
                <w:rFonts w:ascii="Verdana" w:eastAsia="Times New Roman" w:hAnsi="Verdana" w:cs="Arial"/>
                <w:b/>
                <w:bCs/>
                <w:sz w:val="20"/>
                <w:szCs w:val="20"/>
                <w:lang w:val="en-US"/>
              </w:rPr>
            </w:pPr>
          </w:p>
        </w:tc>
        <w:tc>
          <w:tcPr>
            <w:tcW w:w="1220" w:type="dxa"/>
            <w:tcBorders>
              <w:top w:val="nil"/>
              <w:left w:val="nil"/>
              <w:bottom w:val="nil"/>
              <w:right w:val="nil"/>
            </w:tcBorders>
            <w:shd w:val="clear" w:color="auto" w:fill="auto"/>
            <w:noWrap/>
            <w:vAlign w:val="bottom"/>
            <w:hideMark/>
          </w:tcPr>
          <w:p w14:paraId="12B7FF2D" w14:textId="77777777" w:rsidR="00F9459A" w:rsidRPr="00F9459A" w:rsidRDefault="00F9459A" w:rsidP="00F9459A">
            <w:pPr>
              <w:rPr>
                <w:rFonts w:ascii="Times New Roman" w:eastAsia="Times New Roman" w:hAnsi="Times New Roman" w:cs="Times New Roman"/>
                <w:sz w:val="20"/>
                <w:szCs w:val="20"/>
                <w:lang w:val="en-US"/>
              </w:rPr>
            </w:pPr>
          </w:p>
        </w:tc>
      </w:tr>
      <w:tr w:rsidR="00F9459A" w:rsidRPr="00B301B4" w14:paraId="1D56DECB" w14:textId="77777777" w:rsidTr="007F2B6E">
        <w:trPr>
          <w:trHeight w:val="264"/>
        </w:trPr>
        <w:tc>
          <w:tcPr>
            <w:tcW w:w="1535" w:type="dxa"/>
            <w:tcBorders>
              <w:top w:val="nil"/>
              <w:left w:val="nil"/>
              <w:bottom w:val="nil"/>
              <w:right w:val="nil"/>
            </w:tcBorders>
            <w:shd w:val="clear" w:color="auto" w:fill="auto"/>
            <w:noWrap/>
            <w:vAlign w:val="bottom"/>
            <w:hideMark/>
          </w:tcPr>
          <w:p w14:paraId="2040C2DE"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25/02/2022</w:t>
            </w:r>
          </w:p>
        </w:tc>
        <w:tc>
          <w:tcPr>
            <w:tcW w:w="2718" w:type="dxa"/>
            <w:tcBorders>
              <w:top w:val="nil"/>
              <w:left w:val="nil"/>
              <w:bottom w:val="nil"/>
              <w:right w:val="nil"/>
            </w:tcBorders>
            <w:shd w:val="clear" w:color="auto" w:fill="auto"/>
            <w:noWrap/>
            <w:vAlign w:val="bottom"/>
            <w:hideMark/>
          </w:tcPr>
          <w:p w14:paraId="3072C719"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The Cotton Bunting Company</w:t>
            </w:r>
          </w:p>
        </w:tc>
        <w:tc>
          <w:tcPr>
            <w:tcW w:w="4536" w:type="dxa"/>
            <w:tcBorders>
              <w:top w:val="nil"/>
              <w:left w:val="nil"/>
              <w:bottom w:val="nil"/>
              <w:right w:val="nil"/>
            </w:tcBorders>
            <w:shd w:val="clear" w:color="auto" w:fill="auto"/>
            <w:noWrap/>
            <w:vAlign w:val="bottom"/>
            <w:hideMark/>
          </w:tcPr>
          <w:p w14:paraId="3E4CC6D9"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Bunting for Jubilee</w:t>
            </w:r>
          </w:p>
        </w:tc>
        <w:tc>
          <w:tcPr>
            <w:tcW w:w="2410" w:type="dxa"/>
            <w:tcBorders>
              <w:top w:val="nil"/>
              <w:left w:val="nil"/>
              <w:bottom w:val="nil"/>
              <w:right w:val="nil"/>
            </w:tcBorders>
            <w:shd w:val="clear" w:color="auto" w:fill="auto"/>
            <w:noWrap/>
            <w:vAlign w:val="bottom"/>
            <w:hideMark/>
          </w:tcPr>
          <w:p w14:paraId="22755896" w14:textId="7501567B" w:rsidR="00F9459A" w:rsidRPr="00F9459A" w:rsidRDefault="00F9459A" w:rsidP="00A11CC9">
            <w:pPr>
              <w:jc w:val="center"/>
              <w:rPr>
                <w:rFonts w:ascii="Verdana" w:eastAsia="Times New Roman" w:hAnsi="Verdana" w:cs="Arial"/>
                <w:sz w:val="20"/>
                <w:szCs w:val="20"/>
                <w:lang w:val="en-US"/>
              </w:rPr>
            </w:pPr>
            <w:r w:rsidRPr="00F9459A">
              <w:rPr>
                <w:rFonts w:ascii="Verdana" w:eastAsia="Times New Roman" w:hAnsi="Verdana" w:cs="Arial"/>
                <w:sz w:val="20"/>
                <w:szCs w:val="20"/>
                <w:lang w:val="en-US"/>
              </w:rPr>
              <w:t>£1,250.00</w:t>
            </w:r>
          </w:p>
        </w:tc>
        <w:tc>
          <w:tcPr>
            <w:tcW w:w="1800" w:type="dxa"/>
            <w:tcBorders>
              <w:top w:val="nil"/>
              <w:left w:val="nil"/>
              <w:bottom w:val="nil"/>
              <w:right w:val="nil"/>
            </w:tcBorders>
            <w:shd w:val="clear" w:color="auto" w:fill="auto"/>
            <w:noWrap/>
            <w:vAlign w:val="bottom"/>
            <w:hideMark/>
          </w:tcPr>
          <w:p w14:paraId="0AD43F99" w14:textId="37582CE6" w:rsidR="00F9459A" w:rsidRPr="00F9459A" w:rsidRDefault="00F9459A" w:rsidP="00A11CC9">
            <w:pPr>
              <w:ind w:left="-463"/>
              <w:jc w:val="center"/>
              <w:rPr>
                <w:rFonts w:ascii="Verdana" w:eastAsia="Times New Roman" w:hAnsi="Verdana" w:cs="Arial"/>
                <w:b/>
                <w:bCs/>
                <w:sz w:val="20"/>
                <w:szCs w:val="20"/>
                <w:lang w:val="en-US"/>
              </w:rPr>
            </w:pPr>
            <w:r w:rsidRPr="00F9459A">
              <w:rPr>
                <w:rFonts w:ascii="Verdana" w:eastAsia="Times New Roman" w:hAnsi="Verdana" w:cs="Arial"/>
                <w:b/>
                <w:bCs/>
                <w:sz w:val="20"/>
                <w:szCs w:val="20"/>
                <w:lang w:val="en-US"/>
              </w:rPr>
              <w:t>£     1,250.00</w:t>
            </w:r>
          </w:p>
        </w:tc>
        <w:tc>
          <w:tcPr>
            <w:tcW w:w="4000" w:type="dxa"/>
            <w:tcBorders>
              <w:top w:val="nil"/>
              <w:left w:val="nil"/>
              <w:bottom w:val="nil"/>
              <w:right w:val="nil"/>
            </w:tcBorders>
            <w:shd w:val="clear" w:color="auto" w:fill="auto"/>
            <w:noWrap/>
            <w:vAlign w:val="bottom"/>
            <w:hideMark/>
          </w:tcPr>
          <w:p w14:paraId="0B98808A" w14:textId="77777777" w:rsidR="00F9459A" w:rsidRPr="00F9459A" w:rsidRDefault="00F9459A" w:rsidP="00F9459A">
            <w:pPr>
              <w:rPr>
                <w:rFonts w:ascii="Verdana" w:eastAsia="Times New Roman" w:hAnsi="Verdana" w:cs="Arial"/>
                <w:b/>
                <w:bCs/>
                <w:sz w:val="20"/>
                <w:szCs w:val="20"/>
                <w:lang w:val="en-US"/>
              </w:rPr>
            </w:pPr>
          </w:p>
        </w:tc>
        <w:tc>
          <w:tcPr>
            <w:tcW w:w="1220" w:type="dxa"/>
            <w:tcBorders>
              <w:top w:val="nil"/>
              <w:left w:val="nil"/>
              <w:bottom w:val="nil"/>
              <w:right w:val="nil"/>
            </w:tcBorders>
            <w:shd w:val="clear" w:color="auto" w:fill="auto"/>
            <w:noWrap/>
            <w:vAlign w:val="bottom"/>
            <w:hideMark/>
          </w:tcPr>
          <w:p w14:paraId="7487EB32" w14:textId="77777777" w:rsidR="00F9459A" w:rsidRPr="00F9459A" w:rsidRDefault="00F9459A" w:rsidP="00F9459A">
            <w:pPr>
              <w:rPr>
                <w:rFonts w:ascii="Times New Roman" w:eastAsia="Times New Roman" w:hAnsi="Times New Roman" w:cs="Times New Roman"/>
                <w:sz w:val="20"/>
                <w:szCs w:val="20"/>
                <w:lang w:val="en-US"/>
              </w:rPr>
            </w:pPr>
          </w:p>
        </w:tc>
      </w:tr>
      <w:tr w:rsidR="00F9459A" w:rsidRPr="00B301B4" w14:paraId="668C3433" w14:textId="77777777" w:rsidTr="007F2B6E">
        <w:trPr>
          <w:trHeight w:val="264"/>
        </w:trPr>
        <w:tc>
          <w:tcPr>
            <w:tcW w:w="1535" w:type="dxa"/>
            <w:tcBorders>
              <w:top w:val="nil"/>
              <w:left w:val="nil"/>
              <w:bottom w:val="nil"/>
              <w:right w:val="nil"/>
            </w:tcBorders>
            <w:shd w:val="clear" w:color="auto" w:fill="auto"/>
            <w:noWrap/>
            <w:vAlign w:val="bottom"/>
            <w:hideMark/>
          </w:tcPr>
          <w:p w14:paraId="28ADCE84" w14:textId="77777777" w:rsidR="00F9459A" w:rsidRPr="00F9459A" w:rsidRDefault="00F9459A" w:rsidP="00F9459A">
            <w:pPr>
              <w:rPr>
                <w:rFonts w:ascii="Times New Roman" w:eastAsia="Times New Roman" w:hAnsi="Times New Roman" w:cs="Times New Roman"/>
                <w:sz w:val="20"/>
                <w:szCs w:val="20"/>
                <w:lang w:val="en-US"/>
              </w:rPr>
            </w:pPr>
          </w:p>
        </w:tc>
        <w:tc>
          <w:tcPr>
            <w:tcW w:w="2718" w:type="dxa"/>
            <w:tcBorders>
              <w:top w:val="nil"/>
              <w:left w:val="nil"/>
              <w:bottom w:val="nil"/>
              <w:right w:val="nil"/>
            </w:tcBorders>
            <w:shd w:val="clear" w:color="auto" w:fill="auto"/>
            <w:noWrap/>
            <w:vAlign w:val="bottom"/>
            <w:hideMark/>
          </w:tcPr>
          <w:p w14:paraId="3D81C612" w14:textId="77777777" w:rsidR="00F9459A" w:rsidRPr="00F9459A" w:rsidRDefault="00F9459A" w:rsidP="00F9459A">
            <w:pPr>
              <w:rPr>
                <w:rFonts w:ascii="Times New Roman" w:eastAsia="Times New Roman" w:hAnsi="Times New Roman" w:cs="Times New Roman"/>
                <w:sz w:val="20"/>
                <w:szCs w:val="20"/>
                <w:lang w:val="en-US"/>
              </w:rPr>
            </w:pPr>
          </w:p>
        </w:tc>
        <w:tc>
          <w:tcPr>
            <w:tcW w:w="4536" w:type="dxa"/>
            <w:tcBorders>
              <w:top w:val="nil"/>
              <w:left w:val="nil"/>
              <w:bottom w:val="nil"/>
              <w:right w:val="nil"/>
            </w:tcBorders>
            <w:shd w:val="clear" w:color="auto" w:fill="auto"/>
            <w:noWrap/>
            <w:vAlign w:val="bottom"/>
            <w:hideMark/>
          </w:tcPr>
          <w:p w14:paraId="369876DB" w14:textId="77777777" w:rsidR="00F9459A" w:rsidRPr="00F9459A" w:rsidRDefault="00F9459A" w:rsidP="00F9459A">
            <w:pPr>
              <w:rPr>
                <w:rFonts w:ascii="Times New Roman" w:eastAsia="Times New Roman" w:hAnsi="Times New Roman" w:cs="Times New Roman"/>
                <w:sz w:val="20"/>
                <w:szCs w:val="20"/>
                <w:lang w:val="en-US"/>
              </w:rPr>
            </w:pPr>
          </w:p>
        </w:tc>
        <w:tc>
          <w:tcPr>
            <w:tcW w:w="2410" w:type="dxa"/>
            <w:tcBorders>
              <w:top w:val="nil"/>
              <w:left w:val="nil"/>
              <w:bottom w:val="nil"/>
              <w:right w:val="nil"/>
            </w:tcBorders>
            <w:shd w:val="clear" w:color="auto" w:fill="auto"/>
            <w:noWrap/>
            <w:vAlign w:val="bottom"/>
            <w:hideMark/>
          </w:tcPr>
          <w:p w14:paraId="121492FE" w14:textId="77777777" w:rsidR="00F9459A" w:rsidRPr="00F9459A" w:rsidRDefault="00F9459A" w:rsidP="00A11CC9">
            <w:pPr>
              <w:jc w:val="center"/>
              <w:rPr>
                <w:rFonts w:ascii="Times New Roman" w:eastAsia="Times New Roman" w:hAnsi="Times New Roman" w:cs="Times New Roman"/>
                <w:sz w:val="20"/>
                <w:szCs w:val="20"/>
                <w:lang w:val="en-US"/>
              </w:rPr>
            </w:pPr>
          </w:p>
        </w:tc>
        <w:tc>
          <w:tcPr>
            <w:tcW w:w="1800" w:type="dxa"/>
            <w:tcBorders>
              <w:top w:val="nil"/>
              <w:left w:val="nil"/>
              <w:bottom w:val="nil"/>
              <w:right w:val="nil"/>
            </w:tcBorders>
            <w:shd w:val="clear" w:color="auto" w:fill="auto"/>
            <w:noWrap/>
            <w:vAlign w:val="bottom"/>
            <w:hideMark/>
          </w:tcPr>
          <w:p w14:paraId="3A57CF2C" w14:textId="77777777" w:rsidR="00F9459A" w:rsidRPr="00F9459A" w:rsidRDefault="00F9459A" w:rsidP="004C1842">
            <w:pPr>
              <w:ind w:left="-463"/>
              <w:rPr>
                <w:rFonts w:ascii="Times New Roman" w:eastAsia="Times New Roman" w:hAnsi="Times New Roman" w:cs="Times New Roman"/>
                <w:sz w:val="20"/>
                <w:szCs w:val="20"/>
                <w:lang w:val="en-US"/>
              </w:rPr>
            </w:pPr>
          </w:p>
        </w:tc>
        <w:tc>
          <w:tcPr>
            <w:tcW w:w="4000" w:type="dxa"/>
            <w:tcBorders>
              <w:top w:val="nil"/>
              <w:left w:val="nil"/>
              <w:bottom w:val="nil"/>
              <w:right w:val="nil"/>
            </w:tcBorders>
            <w:shd w:val="clear" w:color="auto" w:fill="auto"/>
            <w:noWrap/>
            <w:vAlign w:val="bottom"/>
            <w:hideMark/>
          </w:tcPr>
          <w:p w14:paraId="55B3ADF7" w14:textId="77777777" w:rsidR="00F9459A" w:rsidRPr="00F9459A" w:rsidRDefault="00F9459A" w:rsidP="00F9459A">
            <w:pPr>
              <w:rPr>
                <w:rFonts w:ascii="Times New Roman" w:eastAsia="Times New Roman" w:hAnsi="Times New Roman" w:cs="Times New Roman"/>
                <w:sz w:val="20"/>
                <w:szCs w:val="20"/>
                <w:lang w:val="en-US"/>
              </w:rPr>
            </w:pPr>
          </w:p>
        </w:tc>
        <w:tc>
          <w:tcPr>
            <w:tcW w:w="1220" w:type="dxa"/>
            <w:tcBorders>
              <w:top w:val="nil"/>
              <w:left w:val="nil"/>
              <w:bottom w:val="nil"/>
              <w:right w:val="nil"/>
            </w:tcBorders>
            <w:shd w:val="clear" w:color="auto" w:fill="auto"/>
            <w:noWrap/>
            <w:vAlign w:val="bottom"/>
            <w:hideMark/>
          </w:tcPr>
          <w:p w14:paraId="6925B48B" w14:textId="77777777" w:rsidR="00F9459A" w:rsidRPr="00F9459A" w:rsidRDefault="00F9459A" w:rsidP="00F9459A">
            <w:pPr>
              <w:rPr>
                <w:rFonts w:ascii="Times New Roman" w:eastAsia="Times New Roman" w:hAnsi="Times New Roman" w:cs="Times New Roman"/>
                <w:sz w:val="20"/>
                <w:szCs w:val="20"/>
                <w:lang w:val="en-US"/>
              </w:rPr>
            </w:pPr>
          </w:p>
        </w:tc>
      </w:tr>
      <w:tr w:rsidR="004C1842" w:rsidRPr="00B301B4" w14:paraId="72EB6D45" w14:textId="77777777" w:rsidTr="007F2B6E">
        <w:trPr>
          <w:trHeight w:val="276"/>
        </w:trPr>
        <w:tc>
          <w:tcPr>
            <w:tcW w:w="8789" w:type="dxa"/>
            <w:gridSpan w:val="3"/>
            <w:tcBorders>
              <w:top w:val="nil"/>
              <w:left w:val="nil"/>
              <w:bottom w:val="nil"/>
              <w:right w:val="nil"/>
            </w:tcBorders>
            <w:shd w:val="clear" w:color="auto" w:fill="auto"/>
            <w:noWrap/>
            <w:vAlign w:val="bottom"/>
            <w:hideMark/>
          </w:tcPr>
          <w:p w14:paraId="64563CCE" w14:textId="29918036" w:rsidR="004C1842" w:rsidRPr="00F9459A" w:rsidRDefault="004C1842" w:rsidP="00F9459A">
            <w:pPr>
              <w:rPr>
                <w:rFonts w:ascii="Verdana" w:eastAsia="Times New Roman" w:hAnsi="Verdana" w:cs="Times New Roman"/>
                <w:sz w:val="20"/>
                <w:szCs w:val="20"/>
                <w:lang w:val="en-US"/>
              </w:rPr>
            </w:pPr>
            <w:r w:rsidRPr="004C1842">
              <w:rPr>
                <w:rFonts w:ascii="Verdana" w:eastAsia="Times New Roman" w:hAnsi="Verdana" w:cs="Times New Roman"/>
                <w:sz w:val="20"/>
                <w:szCs w:val="20"/>
                <w:lang w:val="en-US"/>
              </w:rPr>
              <w:t>Payments this month</w:t>
            </w:r>
          </w:p>
        </w:tc>
        <w:tc>
          <w:tcPr>
            <w:tcW w:w="2410" w:type="dxa"/>
            <w:tcBorders>
              <w:top w:val="nil"/>
              <w:left w:val="nil"/>
              <w:bottom w:val="nil"/>
              <w:right w:val="nil"/>
            </w:tcBorders>
            <w:shd w:val="clear" w:color="auto" w:fill="auto"/>
            <w:noWrap/>
            <w:vAlign w:val="bottom"/>
            <w:hideMark/>
          </w:tcPr>
          <w:p w14:paraId="5B67A2CB" w14:textId="77777777" w:rsidR="004C1842" w:rsidRPr="00F9459A" w:rsidRDefault="004C1842" w:rsidP="00A11CC9">
            <w:pPr>
              <w:jc w:val="center"/>
              <w:rPr>
                <w:rFonts w:ascii="Times New Roman" w:eastAsia="Times New Roman" w:hAnsi="Times New Roman" w:cs="Times New Roman"/>
                <w:sz w:val="20"/>
                <w:szCs w:val="20"/>
                <w:lang w:val="en-US"/>
              </w:rPr>
            </w:pPr>
          </w:p>
        </w:tc>
        <w:tc>
          <w:tcPr>
            <w:tcW w:w="1800" w:type="dxa"/>
            <w:tcBorders>
              <w:top w:val="nil"/>
              <w:left w:val="nil"/>
              <w:bottom w:val="nil"/>
              <w:right w:val="nil"/>
            </w:tcBorders>
            <w:shd w:val="clear" w:color="auto" w:fill="auto"/>
            <w:noWrap/>
            <w:vAlign w:val="bottom"/>
            <w:hideMark/>
          </w:tcPr>
          <w:p w14:paraId="31DD3E88" w14:textId="77777777" w:rsidR="004C1842" w:rsidRPr="00F9459A" w:rsidRDefault="004C1842" w:rsidP="004C1842">
            <w:pPr>
              <w:ind w:left="-463"/>
              <w:rPr>
                <w:rFonts w:ascii="Times New Roman" w:eastAsia="Times New Roman" w:hAnsi="Times New Roman" w:cs="Times New Roman"/>
                <w:sz w:val="20"/>
                <w:szCs w:val="20"/>
                <w:lang w:val="en-US"/>
              </w:rPr>
            </w:pPr>
          </w:p>
        </w:tc>
        <w:tc>
          <w:tcPr>
            <w:tcW w:w="4000" w:type="dxa"/>
            <w:tcBorders>
              <w:top w:val="nil"/>
              <w:left w:val="nil"/>
              <w:bottom w:val="nil"/>
              <w:right w:val="nil"/>
            </w:tcBorders>
            <w:shd w:val="clear" w:color="auto" w:fill="auto"/>
            <w:noWrap/>
            <w:vAlign w:val="bottom"/>
            <w:hideMark/>
          </w:tcPr>
          <w:p w14:paraId="0FB4B9C1" w14:textId="77777777" w:rsidR="004C1842" w:rsidRPr="00F9459A" w:rsidRDefault="004C1842" w:rsidP="00F9459A">
            <w:pPr>
              <w:rPr>
                <w:rFonts w:ascii="Times New Roman" w:eastAsia="Times New Roman" w:hAnsi="Times New Roman" w:cs="Times New Roman"/>
                <w:sz w:val="20"/>
                <w:szCs w:val="20"/>
                <w:lang w:val="en-US"/>
              </w:rPr>
            </w:pPr>
          </w:p>
        </w:tc>
        <w:tc>
          <w:tcPr>
            <w:tcW w:w="1220" w:type="dxa"/>
            <w:tcBorders>
              <w:top w:val="nil"/>
              <w:left w:val="nil"/>
              <w:bottom w:val="nil"/>
              <w:right w:val="nil"/>
            </w:tcBorders>
            <w:shd w:val="clear" w:color="auto" w:fill="auto"/>
            <w:noWrap/>
            <w:vAlign w:val="bottom"/>
            <w:hideMark/>
          </w:tcPr>
          <w:p w14:paraId="2346EC7E" w14:textId="77777777" w:rsidR="004C1842" w:rsidRPr="00F9459A" w:rsidRDefault="004C1842" w:rsidP="00F9459A">
            <w:pPr>
              <w:rPr>
                <w:rFonts w:ascii="Times New Roman" w:eastAsia="Times New Roman" w:hAnsi="Times New Roman" w:cs="Times New Roman"/>
                <w:sz w:val="20"/>
                <w:szCs w:val="20"/>
                <w:lang w:val="en-US"/>
              </w:rPr>
            </w:pPr>
          </w:p>
        </w:tc>
      </w:tr>
      <w:tr w:rsidR="00F9459A" w:rsidRPr="00B301B4" w14:paraId="141FBACF" w14:textId="77777777" w:rsidTr="007F2B6E">
        <w:trPr>
          <w:trHeight w:val="276"/>
        </w:trPr>
        <w:tc>
          <w:tcPr>
            <w:tcW w:w="1535" w:type="dxa"/>
            <w:tcBorders>
              <w:top w:val="nil"/>
              <w:left w:val="nil"/>
              <w:bottom w:val="nil"/>
              <w:right w:val="nil"/>
            </w:tcBorders>
            <w:shd w:val="clear" w:color="auto" w:fill="auto"/>
            <w:noWrap/>
            <w:vAlign w:val="bottom"/>
            <w:hideMark/>
          </w:tcPr>
          <w:p w14:paraId="4CCBE58E" w14:textId="77777777" w:rsidR="00F9459A" w:rsidRPr="00F9459A" w:rsidRDefault="00F9459A" w:rsidP="00F9459A">
            <w:pPr>
              <w:jc w:val="right"/>
              <w:rPr>
                <w:rFonts w:ascii="Verdana" w:eastAsia="Times New Roman" w:hAnsi="Verdana" w:cs="Arial"/>
                <w:sz w:val="20"/>
                <w:szCs w:val="20"/>
                <w:lang w:val="en-US"/>
              </w:rPr>
            </w:pPr>
            <w:r w:rsidRPr="00F9459A">
              <w:rPr>
                <w:rFonts w:ascii="Verdana" w:eastAsia="Times New Roman" w:hAnsi="Verdana" w:cs="Arial"/>
                <w:sz w:val="20"/>
                <w:szCs w:val="20"/>
                <w:lang w:val="en-US"/>
              </w:rPr>
              <w:t>02/03/2022</w:t>
            </w:r>
          </w:p>
        </w:tc>
        <w:tc>
          <w:tcPr>
            <w:tcW w:w="2718" w:type="dxa"/>
            <w:tcBorders>
              <w:top w:val="nil"/>
              <w:left w:val="nil"/>
              <w:bottom w:val="nil"/>
              <w:right w:val="nil"/>
            </w:tcBorders>
            <w:shd w:val="clear" w:color="auto" w:fill="auto"/>
            <w:noWrap/>
            <w:vAlign w:val="bottom"/>
            <w:hideMark/>
          </w:tcPr>
          <w:p w14:paraId="357CFDB0" w14:textId="77777777" w:rsidR="00F9459A" w:rsidRPr="00F9459A" w:rsidRDefault="00F9459A" w:rsidP="00F9459A">
            <w:pPr>
              <w:rPr>
                <w:rFonts w:ascii="Verdana" w:eastAsia="Times New Roman" w:hAnsi="Verdana" w:cs="Arial"/>
                <w:sz w:val="20"/>
                <w:szCs w:val="20"/>
                <w:lang w:val="en-US"/>
              </w:rPr>
            </w:pPr>
            <w:proofErr w:type="spellStart"/>
            <w:r w:rsidRPr="00F9459A">
              <w:rPr>
                <w:rFonts w:ascii="Verdana" w:eastAsia="Times New Roman" w:hAnsi="Verdana" w:cs="Arial"/>
                <w:sz w:val="20"/>
                <w:szCs w:val="20"/>
                <w:lang w:val="en-US"/>
              </w:rPr>
              <w:t>Blenheims</w:t>
            </w:r>
            <w:proofErr w:type="spellEnd"/>
            <w:r w:rsidRPr="00F9459A">
              <w:rPr>
                <w:rFonts w:ascii="Verdana" w:eastAsia="Times New Roman" w:hAnsi="Verdana" w:cs="Arial"/>
                <w:sz w:val="20"/>
                <w:szCs w:val="20"/>
                <w:lang w:val="en-US"/>
              </w:rPr>
              <w:t xml:space="preserve"> Estate</w:t>
            </w:r>
          </w:p>
        </w:tc>
        <w:tc>
          <w:tcPr>
            <w:tcW w:w="4536" w:type="dxa"/>
            <w:tcBorders>
              <w:top w:val="nil"/>
              <w:left w:val="nil"/>
              <w:bottom w:val="nil"/>
              <w:right w:val="nil"/>
            </w:tcBorders>
            <w:shd w:val="clear" w:color="auto" w:fill="auto"/>
            <w:noWrap/>
            <w:vAlign w:val="bottom"/>
            <w:hideMark/>
          </w:tcPr>
          <w:p w14:paraId="171D07F4"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Foundry Parc Amenity Charge</w:t>
            </w:r>
          </w:p>
        </w:tc>
        <w:tc>
          <w:tcPr>
            <w:tcW w:w="2410" w:type="dxa"/>
            <w:tcBorders>
              <w:top w:val="nil"/>
              <w:left w:val="nil"/>
              <w:bottom w:val="nil"/>
              <w:right w:val="nil"/>
            </w:tcBorders>
            <w:shd w:val="clear" w:color="auto" w:fill="auto"/>
            <w:noWrap/>
            <w:vAlign w:val="bottom"/>
            <w:hideMark/>
          </w:tcPr>
          <w:p w14:paraId="4FC6EC43" w14:textId="212298B3" w:rsidR="00F9459A" w:rsidRPr="00F9459A" w:rsidRDefault="00F9459A" w:rsidP="00A11CC9">
            <w:pPr>
              <w:jc w:val="center"/>
              <w:rPr>
                <w:rFonts w:ascii="Verdana" w:eastAsia="Times New Roman" w:hAnsi="Verdana" w:cs="Arial"/>
                <w:sz w:val="20"/>
                <w:szCs w:val="20"/>
                <w:lang w:val="en-US"/>
              </w:rPr>
            </w:pPr>
            <w:r w:rsidRPr="00F9459A">
              <w:rPr>
                <w:rFonts w:ascii="Verdana" w:eastAsia="Times New Roman" w:hAnsi="Verdana" w:cs="Arial"/>
                <w:sz w:val="20"/>
                <w:szCs w:val="20"/>
                <w:lang w:val="en-US"/>
              </w:rPr>
              <w:t>£21.11</w:t>
            </w:r>
          </w:p>
        </w:tc>
        <w:tc>
          <w:tcPr>
            <w:tcW w:w="1800" w:type="dxa"/>
            <w:tcBorders>
              <w:top w:val="nil"/>
              <w:left w:val="nil"/>
              <w:bottom w:val="nil"/>
              <w:right w:val="nil"/>
            </w:tcBorders>
            <w:shd w:val="clear" w:color="auto" w:fill="auto"/>
            <w:noWrap/>
            <w:vAlign w:val="bottom"/>
            <w:hideMark/>
          </w:tcPr>
          <w:p w14:paraId="1D62B144" w14:textId="77777777" w:rsidR="00F9459A" w:rsidRPr="00F9459A" w:rsidRDefault="00F9459A" w:rsidP="004C1842">
            <w:pPr>
              <w:ind w:left="-463"/>
              <w:rPr>
                <w:rFonts w:ascii="Verdana" w:eastAsia="Times New Roman" w:hAnsi="Verdana" w:cs="Arial"/>
                <w:b/>
                <w:bCs/>
                <w:sz w:val="20"/>
                <w:szCs w:val="20"/>
                <w:lang w:val="en-US"/>
              </w:rPr>
            </w:pPr>
            <w:r w:rsidRPr="00F9459A">
              <w:rPr>
                <w:rFonts w:ascii="Verdana" w:eastAsia="Times New Roman" w:hAnsi="Verdana" w:cs="Arial"/>
                <w:b/>
                <w:bCs/>
                <w:sz w:val="20"/>
                <w:szCs w:val="20"/>
                <w:lang w:val="en-US"/>
              </w:rPr>
              <w:t xml:space="preserve"> £         21.11 </w:t>
            </w:r>
          </w:p>
        </w:tc>
        <w:tc>
          <w:tcPr>
            <w:tcW w:w="4000" w:type="dxa"/>
            <w:tcBorders>
              <w:top w:val="nil"/>
              <w:left w:val="nil"/>
              <w:bottom w:val="nil"/>
              <w:right w:val="nil"/>
            </w:tcBorders>
            <w:shd w:val="clear" w:color="auto" w:fill="auto"/>
            <w:noWrap/>
            <w:vAlign w:val="bottom"/>
            <w:hideMark/>
          </w:tcPr>
          <w:p w14:paraId="6E3738E5" w14:textId="77777777" w:rsidR="00F9459A" w:rsidRPr="00F9459A" w:rsidRDefault="00F9459A" w:rsidP="00F9459A">
            <w:pPr>
              <w:rPr>
                <w:rFonts w:ascii="Verdana" w:eastAsia="Times New Roman" w:hAnsi="Verdana" w:cs="Arial"/>
                <w:b/>
                <w:bCs/>
                <w:sz w:val="20"/>
                <w:szCs w:val="20"/>
                <w:lang w:val="en-US"/>
              </w:rPr>
            </w:pPr>
          </w:p>
        </w:tc>
        <w:tc>
          <w:tcPr>
            <w:tcW w:w="1220" w:type="dxa"/>
            <w:tcBorders>
              <w:top w:val="nil"/>
              <w:left w:val="nil"/>
              <w:bottom w:val="nil"/>
              <w:right w:val="nil"/>
            </w:tcBorders>
            <w:shd w:val="clear" w:color="auto" w:fill="auto"/>
            <w:noWrap/>
            <w:vAlign w:val="bottom"/>
            <w:hideMark/>
          </w:tcPr>
          <w:p w14:paraId="578E9610" w14:textId="77777777" w:rsidR="00F9459A" w:rsidRPr="00F9459A" w:rsidRDefault="00F9459A" w:rsidP="00F9459A">
            <w:pPr>
              <w:rPr>
                <w:rFonts w:ascii="Times New Roman" w:eastAsia="Times New Roman" w:hAnsi="Times New Roman" w:cs="Times New Roman"/>
                <w:sz w:val="20"/>
                <w:szCs w:val="20"/>
                <w:lang w:val="en-US"/>
              </w:rPr>
            </w:pPr>
          </w:p>
        </w:tc>
      </w:tr>
      <w:tr w:rsidR="00F9459A" w:rsidRPr="00B301B4" w14:paraId="2AD242F8" w14:textId="77777777" w:rsidTr="007F2B6E">
        <w:trPr>
          <w:trHeight w:val="276"/>
        </w:trPr>
        <w:tc>
          <w:tcPr>
            <w:tcW w:w="1535" w:type="dxa"/>
            <w:tcBorders>
              <w:top w:val="nil"/>
              <w:left w:val="nil"/>
              <w:bottom w:val="nil"/>
              <w:right w:val="nil"/>
            </w:tcBorders>
            <w:shd w:val="clear" w:color="auto" w:fill="auto"/>
            <w:noWrap/>
            <w:vAlign w:val="bottom"/>
            <w:hideMark/>
          </w:tcPr>
          <w:p w14:paraId="204E4642" w14:textId="77777777" w:rsidR="00F9459A" w:rsidRPr="00F9459A" w:rsidRDefault="00F9459A" w:rsidP="00F9459A">
            <w:pPr>
              <w:jc w:val="right"/>
              <w:rPr>
                <w:rFonts w:ascii="Verdana" w:eastAsia="Times New Roman" w:hAnsi="Verdana" w:cs="Arial"/>
                <w:sz w:val="20"/>
                <w:szCs w:val="20"/>
                <w:lang w:val="en-US"/>
              </w:rPr>
            </w:pPr>
            <w:r w:rsidRPr="00F9459A">
              <w:rPr>
                <w:rFonts w:ascii="Verdana" w:eastAsia="Times New Roman" w:hAnsi="Verdana" w:cs="Arial"/>
                <w:sz w:val="20"/>
                <w:szCs w:val="20"/>
                <w:lang w:val="en-US"/>
              </w:rPr>
              <w:t>22/03/2021</w:t>
            </w:r>
          </w:p>
        </w:tc>
        <w:tc>
          <w:tcPr>
            <w:tcW w:w="2718" w:type="dxa"/>
            <w:tcBorders>
              <w:top w:val="nil"/>
              <w:left w:val="nil"/>
              <w:bottom w:val="nil"/>
              <w:right w:val="nil"/>
            </w:tcBorders>
            <w:shd w:val="clear" w:color="auto" w:fill="auto"/>
            <w:noWrap/>
            <w:vAlign w:val="bottom"/>
            <w:hideMark/>
          </w:tcPr>
          <w:p w14:paraId="2E478028"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 xml:space="preserve"> SWW </w:t>
            </w:r>
          </w:p>
        </w:tc>
        <w:tc>
          <w:tcPr>
            <w:tcW w:w="4536" w:type="dxa"/>
            <w:tcBorders>
              <w:top w:val="nil"/>
              <w:left w:val="nil"/>
              <w:bottom w:val="nil"/>
              <w:right w:val="nil"/>
            </w:tcBorders>
            <w:shd w:val="clear" w:color="auto" w:fill="auto"/>
            <w:noWrap/>
            <w:vAlign w:val="bottom"/>
            <w:hideMark/>
          </w:tcPr>
          <w:p w14:paraId="080C5D2B"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Water for public toilets - monthly charge</w:t>
            </w:r>
          </w:p>
        </w:tc>
        <w:tc>
          <w:tcPr>
            <w:tcW w:w="2410" w:type="dxa"/>
            <w:tcBorders>
              <w:top w:val="nil"/>
              <w:left w:val="nil"/>
              <w:bottom w:val="nil"/>
              <w:right w:val="nil"/>
            </w:tcBorders>
            <w:shd w:val="clear" w:color="auto" w:fill="auto"/>
            <w:noWrap/>
            <w:vAlign w:val="bottom"/>
            <w:hideMark/>
          </w:tcPr>
          <w:p w14:paraId="5D5EFDE8" w14:textId="4E39BB98" w:rsidR="00F9459A" w:rsidRPr="00F9459A" w:rsidRDefault="00F9459A" w:rsidP="00A11CC9">
            <w:pPr>
              <w:jc w:val="center"/>
              <w:rPr>
                <w:rFonts w:ascii="Verdana" w:eastAsia="Times New Roman" w:hAnsi="Verdana" w:cs="Arial"/>
                <w:sz w:val="20"/>
                <w:szCs w:val="20"/>
                <w:lang w:val="en-US"/>
              </w:rPr>
            </w:pPr>
            <w:r w:rsidRPr="00F9459A">
              <w:rPr>
                <w:rFonts w:ascii="Verdana" w:eastAsia="Times New Roman" w:hAnsi="Verdana" w:cs="Arial"/>
                <w:sz w:val="20"/>
                <w:szCs w:val="20"/>
                <w:lang w:val="en-US"/>
              </w:rPr>
              <w:t>£193.50</w:t>
            </w:r>
          </w:p>
        </w:tc>
        <w:tc>
          <w:tcPr>
            <w:tcW w:w="1800" w:type="dxa"/>
            <w:tcBorders>
              <w:top w:val="nil"/>
              <w:left w:val="nil"/>
              <w:bottom w:val="nil"/>
              <w:right w:val="nil"/>
            </w:tcBorders>
            <w:shd w:val="clear" w:color="auto" w:fill="auto"/>
            <w:noWrap/>
            <w:vAlign w:val="bottom"/>
            <w:hideMark/>
          </w:tcPr>
          <w:p w14:paraId="203F8B78" w14:textId="77777777" w:rsidR="00F9459A" w:rsidRPr="00F9459A" w:rsidRDefault="00F9459A" w:rsidP="004C1842">
            <w:pPr>
              <w:ind w:left="-463"/>
              <w:rPr>
                <w:rFonts w:ascii="Verdana" w:eastAsia="Times New Roman" w:hAnsi="Verdana" w:cs="Arial"/>
                <w:b/>
                <w:bCs/>
                <w:sz w:val="20"/>
                <w:szCs w:val="20"/>
                <w:lang w:val="en-US"/>
              </w:rPr>
            </w:pPr>
            <w:r w:rsidRPr="00F9459A">
              <w:rPr>
                <w:rFonts w:ascii="Verdana" w:eastAsia="Times New Roman" w:hAnsi="Verdana" w:cs="Arial"/>
                <w:b/>
                <w:bCs/>
                <w:sz w:val="20"/>
                <w:szCs w:val="20"/>
                <w:lang w:val="en-US"/>
              </w:rPr>
              <w:t xml:space="preserve"> £       193.50 </w:t>
            </w:r>
          </w:p>
        </w:tc>
        <w:tc>
          <w:tcPr>
            <w:tcW w:w="4000" w:type="dxa"/>
            <w:tcBorders>
              <w:top w:val="nil"/>
              <w:left w:val="nil"/>
              <w:bottom w:val="nil"/>
              <w:right w:val="nil"/>
            </w:tcBorders>
            <w:shd w:val="clear" w:color="auto" w:fill="auto"/>
            <w:noWrap/>
            <w:vAlign w:val="bottom"/>
            <w:hideMark/>
          </w:tcPr>
          <w:p w14:paraId="40D63A6F" w14:textId="77777777" w:rsidR="00F9459A" w:rsidRPr="00F9459A" w:rsidRDefault="00F9459A" w:rsidP="00F9459A">
            <w:pPr>
              <w:rPr>
                <w:rFonts w:ascii="Verdana" w:eastAsia="Times New Roman" w:hAnsi="Verdana" w:cs="Arial"/>
                <w:b/>
                <w:bCs/>
                <w:sz w:val="20"/>
                <w:szCs w:val="20"/>
                <w:lang w:val="en-US"/>
              </w:rPr>
            </w:pPr>
          </w:p>
        </w:tc>
        <w:tc>
          <w:tcPr>
            <w:tcW w:w="1220" w:type="dxa"/>
            <w:tcBorders>
              <w:top w:val="nil"/>
              <w:left w:val="nil"/>
              <w:bottom w:val="nil"/>
              <w:right w:val="nil"/>
            </w:tcBorders>
            <w:shd w:val="clear" w:color="auto" w:fill="auto"/>
            <w:noWrap/>
            <w:vAlign w:val="bottom"/>
            <w:hideMark/>
          </w:tcPr>
          <w:p w14:paraId="758C84DF" w14:textId="77777777" w:rsidR="00F9459A" w:rsidRPr="00F9459A" w:rsidRDefault="00F9459A" w:rsidP="00F9459A">
            <w:pPr>
              <w:rPr>
                <w:rFonts w:ascii="Times New Roman" w:eastAsia="Times New Roman" w:hAnsi="Times New Roman" w:cs="Times New Roman"/>
                <w:sz w:val="20"/>
                <w:szCs w:val="20"/>
                <w:lang w:val="en-US"/>
              </w:rPr>
            </w:pPr>
          </w:p>
        </w:tc>
      </w:tr>
      <w:tr w:rsidR="00F9459A" w:rsidRPr="00B301B4" w14:paraId="696C69CD" w14:textId="77777777" w:rsidTr="007F2B6E">
        <w:trPr>
          <w:trHeight w:val="276"/>
        </w:trPr>
        <w:tc>
          <w:tcPr>
            <w:tcW w:w="1535" w:type="dxa"/>
            <w:tcBorders>
              <w:top w:val="nil"/>
              <w:left w:val="nil"/>
              <w:bottom w:val="nil"/>
              <w:right w:val="nil"/>
            </w:tcBorders>
            <w:shd w:val="clear" w:color="auto" w:fill="auto"/>
            <w:noWrap/>
            <w:vAlign w:val="bottom"/>
            <w:hideMark/>
          </w:tcPr>
          <w:p w14:paraId="5F5FE38E" w14:textId="77777777" w:rsidR="00F9459A" w:rsidRPr="00F9459A" w:rsidRDefault="00F9459A" w:rsidP="00F9459A">
            <w:pPr>
              <w:jc w:val="right"/>
              <w:rPr>
                <w:rFonts w:ascii="Verdana" w:eastAsia="Times New Roman" w:hAnsi="Verdana" w:cs="Arial"/>
                <w:sz w:val="20"/>
                <w:szCs w:val="20"/>
                <w:lang w:val="en-US"/>
              </w:rPr>
            </w:pPr>
            <w:r w:rsidRPr="00F9459A">
              <w:rPr>
                <w:rFonts w:ascii="Verdana" w:eastAsia="Times New Roman" w:hAnsi="Verdana" w:cs="Arial"/>
                <w:sz w:val="20"/>
                <w:szCs w:val="20"/>
                <w:lang w:val="en-US"/>
              </w:rPr>
              <w:t>27/03/2022</w:t>
            </w:r>
          </w:p>
        </w:tc>
        <w:tc>
          <w:tcPr>
            <w:tcW w:w="2718" w:type="dxa"/>
            <w:tcBorders>
              <w:top w:val="nil"/>
              <w:left w:val="nil"/>
              <w:bottom w:val="nil"/>
              <w:right w:val="nil"/>
            </w:tcBorders>
            <w:shd w:val="clear" w:color="auto" w:fill="auto"/>
            <w:noWrap/>
            <w:vAlign w:val="bottom"/>
            <w:hideMark/>
          </w:tcPr>
          <w:p w14:paraId="162BC704"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 xml:space="preserve"> BT </w:t>
            </w:r>
          </w:p>
        </w:tc>
        <w:tc>
          <w:tcPr>
            <w:tcW w:w="4536" w:type="dxa"/>
            <w:tcBorders>
              <w:top w:val="nil"/>
              <w:left w:val="nil"/>
              <w:bottom w:val="nil"/>
              <w:right w:val="nil"/>
            </w:tcBorders>
            <w:shd w:val="clear" w:color="auto" w:fill="auto"/>
            <w:noWrap/>
            <w:vAlign w:val="bottom"/>
            <w:hideMark/>
          </w:tcPr>
          <w:p w14:paraId="287EA1F9"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 xml:space="preserve">Mobile phone </w:t>
            </w:r>
          </w:p>
        </w:tc>
        <w:tc>
          <w:tcPr>
            <w:tcW w:w="2410" w:type="dxa"/>
            <w:tcBorders>
              <w:top w:val="nil"/>
              <w:left w:val="nil"/>
              <w:bottom w:val="nil"/>
              <w:right w:val="nil"/>
            </w:tcBorders>
            <w:shd w:val="clear" w:color="auto" w:fill="auto"/>
            <w:noWrap/>
            <w:vAlign w:val="bottom"/>
            <w:hideMark/>
          </w:tcPr>
          <w:p w14:paraId="1D1885CE" w14:textId="4FCDC6AE" w:rsidR="00F9459A" w:rsidRPr="00F9459A" w:rsidRDefault="00F9459A" w:rsidP="00A11CC9">
            <w:pPr>
              <w:jc w:val="center"/>
              <w:rPr>
                <w:rFonts w:ascii="Verdana" w:eastAsia="Times New Roman" w:hAnsi="Verdana" w:cs="Arial"/>
                <w:sz w:val="20"/>
                <w:szCs w:val="20"/>
                <w:lang w:val="en-US"/>
              </w:rPr>
            </w:pPr>
            <w:r w:rsidRPr="00F9459A">
              <w:rPr>
                <w:rFonts w:ascii="Verdana" w:eastAsia="Times New Roman" w:hAnsi="Verdana" w:cs="Arial"/>
                <w:sz w:val="20"/>
                <w:szCs w:val="20"/>
                <w:lang w:val="en-US"/>
              </w:rPr>
              <w:t>£24.00</w:t>
            </w:r>
          </w:p>
        </w:tc>
        <w:tc>
          <w:tcPr>
            <w:tcW w:w="1800" w:type="dxa"/>
            <w:tcBorders>
              <w:top w:val="nil"/>
              <w:left w:val="nil"/>
              <w:bottom w:val="nil"/>
              <w:right w:val="nil"/>
            </w:tcBorders>
            <w:shd w:val="clear" w:color="auto" w:fill="auto"/>
            <w:noWrap/>
            <w:vAlign w:val="bottom"/>
            <w:hideMark/>
          </w:tcPr>
          <w:p w14:paraId="50D1FA17" w14:textId="77777777" w:rsidR="00F9459A" w:rsidRPr="00F9459A" w:rsidRDefault="00F9459A" w:rsidP="004C1842">
            <w:pPr>
              <w:ind w:left="-463"/>
              <w:rPr>
                <w:rFonts w:ascii="Verdana" w:eastAsia="Times New Roman" w:hAnsi="Verdana" w:cs="Arial"/>
                <w:b/>
                <w:bCs/>
                <w:sz w:val="20"/>
                <w:szCs w:val="20"/>
                <w:lang w:val="en-US"/>
              </w:rPr>
            </w:pPr>
            <w:r w:rsidRPr="00F9459A">
              <w:rPr>
                <w:rFonts w:ascii="Verdana" w:eastAsia="Times New Roman" w:hAnsi="Verdana" w:cs="Arial"/>
                <w:b/>
                <w:bCs/>
                <w:sz w:val="20"/>
                <w:szCs w:val="20"/>
                <w:lang w:val="en-US"/>
              </w:rPr>
              <w:t xml:space="preserve"> £         24.00 </w:t>
            </w:r>
          </w:p>
        </w:tc>
        <w:tc>
          <w:tcPr>
            <w:tcW w:w="4000" w:type="dxa"/>
            <w:tcBorders>
              <w:top w:val="nil"/>
              <w:left w:val="nil"/>
              <w:bottom w:val="nil"/>
              <w:right w:val="nil"/>
            </w:tcBorders>
            <w:shd w:val="clear" w:color="auto" w:fill="auto"/>
            <w:noWrap/>
            <w:vAlign w:val="bottom"/>
            <w:hideMark/>
          </w:tcPr>
          <w:p w14:paraId="22741E6C" w14:textId="77777777" w:rsidR="00F9459A" w:rsidRPr="00F9459A" w:rsidRDefault="00F9459A" w:rsidP="00F9459A">
            <w:pPr>
              <w:rPr>
                <w:rFonts w:ascii="Verdana" w:eastAsia="Times New Roman" w:hAnsi="Verdana" w:cs="Arial"/>
                <w:b/>
                <w:bCs/>
                <w:sz w:val="20"/>
                <w:szCs w:val="20"/>
                <w:lang w:val="en-US"/>
              </w:rPr>
            </w:pPr>
          </w:p>
        </w:tc>
        <w:tc>
          <w:tcPr>
            <w:tcW w:w="1220" w:type="dxa"/>
            <w:tcBorders>
              <w:top w:val="nil"/>
              <w:left w:val="nil"/>
              <w:bottom w:val="nil"/>
              <w:right w:val="nil"/>
            </w:tcBorders>
            <w:shd w:val="clear" w:color="auto" w:fill="auto"/>
            <w:noWrap/>
            <w:vAlign w:val="bottom"/>
            <w:hideMark/>
          </w:tcPr>
          <w:p w14:paraId="5BBFD572" w14:textId="77777777" w:rsidR="00F9459A" w:rsidRPr="00F9459A" w:rsidRDefault="00F9459A" w:rsidP="00F9459A">
            <w:pPr>
              <w:rPr>
                <w:rFonts w:ascii="Times New Roman" w:eastAsia="Times New Roman" w:hAnsi="Times New Roman" w:cs="Times New Roman"/>
                <w:sz w:val="20"/>
                <w:szCs w:val="20"/>
                <w:lang w:val="en-US"/>
              </w:rPr>
            </w:pPr>
          </w:p>
        </w:tc>
      </w:tr>
      <w:tr w:rsidR="00F9459A" w:rsidRPr="00B301B4" w14:paraId="4E26DAC8" w14:textId="77777777" w:rsidTr="007F2B6E">
        <w:trPr>
          <w:trHeight w:val="276"/>
        </w:trPr>
        <w:tc>
          <w:tcPr>
            <w:tcW w:w="1535" w:type="dxa"/>
            <w:tcBorders>
              <w:top w:val="nil"/>
              <w:left w:val="nil"/>
              <w:bottom w:val="nil"/>
              <w:right w:val="nil"/>
            </w:tcBorders>
            <w:shd w:val="clear" w:color="auto" w:fill="auto"/>
            <w:noWrap/>
            <w:vAlign w:val="bottom"/>
            <w:hideMark/>
          </w:tcPr>
          <w:p w14:paraId="7F23D32E" w14:textId="77777777" w:rsidR="00F9459A" w:rsidRPr="00F9459A" w:rsidRDefault="00F9459A" w:rsidP="00F9459A">
            <w:pPr>
              <w:jc w:val="right"/>
              <w:rPr>
                <w:rFonts w:ascii="Verdana" w:eastAsia="Times New Roman" w:hAnsi="Verdana" w:cs="Arial"/>
                <w:sz w:val="20"/>
                <w:szCs w:val="20"/>
                <w:lang w:val="en-US"/>
              </w:rPr>
            </w:pPr>
            <w:r w:rsidRPr="00F9459A">
              <w:rPr>
                <w:rFonts w:ascii="Verdana" w:eastAsia="Times New Roman" w:hAnsi="Verdana" w:cs="Arial"/>
                <w:sz w:val="20"/>
                <w:szCs w:val="20"/>
                <w:lang w:val="en-US"/>
              </w:rPr>
              <w:t>15/03/2022</w:t>
            </w:r>
          </w:p>
        </w:tc>
        <w:tc>
          <w:tcPr>
            <w:tcW w:w="2718" w:type="dxa"/>
            <w:tcBorders>
              <w:top w:val="nil"/>
              <w:left w:val="nil"/>
              <w:bottom w:val="nil"/>
              <w:right w:val="nil"/>
            </w:tcBorders>
            <w:shd w:val="clear" w:color="auto" w:fill="auto"/>
            <w:noWrap/>
            <w:vAlign w:val="bottom"/>
            <w:hideMark/>
          </w:tcPr>
          <w:p w14:paraId="1A376A2A"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BT</w:t>
            </w:r>
          </w:p>
        </w:tc>
        <w:tc>
          <w:tcPr>
            <w:tcW w:w="4536" w:type="dxa"/>
            <w:tcBorders>
              <w:top w:val="nil"/>
              <w:left w:val="nil"/>
              <w:bottom w:val="nil"/>
              <w:right w:val="nil"/>
            </w:tcBorders>
            <w:shd w:val="clear" w:color="auto" w:fill="auto"/>
            <w:noWrap/>
            <w:vAlign w:val="bottom"/>
            <w:hideMark/>
          </w:tcPr>
          <w:p w14:paraId="5AF09B55"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Telephone and internet</w:t>
            </w:r>
          </w:p>
        </w:tc>
        <w:tc>
          <w:tcPr>
            <w:tcW w:w="2410" w:type="dxa"/>
            <w:tcBorders>
              <w:top w:val="nil"/>
              <w:left w:val="nil"/>
              <w:bottom w:val="nil"/>
              <w:right w:val="nil"/>
            </w:tcBorders>
            <w:shd w:val="clear" w:color="auto" w:fill="auto"/>
            <w:noWrap/>
            <w:vAlign w:val="bottom"/>
            <w:hideMark/>
          </w:tcPr>
          <w:p w14:paraId="5B83F00F" w14:textId="109D4B2D" w:rsidR="00F9459A" w:rsidRPr="00F9459A" w:rsidRDefault="00F9459A" w:rsidP="00A11CC9">
            <w:pPr>
              <w:jc w:val="center"/>
              <w:rPr>
                <w:rFonts w:ascii="Verdana" w:eastAsia="Times New Roman" w:hAnsi="Verdana" w:cs="Arial"/>
                <w:sz w:val="20"/>
                <w:szCs w:val="20"/>
                <w:lang w:val="en-US"/>
              </w:rPr>
            </w:pPr>
            <w:r w:rsidRPr="00F9459A">
              <w:rPr>
                <w:rFonts w:ascii="Verdana" w:eastAsia="Times New Roman" w:hAnsi="Verdana" w:cs="Arial"/>
                <w:sz w:val="20"/>
                <w:szCs w:val="20"/>
                <w:lang w:val="en-US"/>
              </w:rPr>
              <w:t>£83.28</w:t>
            </w:r>
          </w:p>
        </w:tc>
        <w:tc>
          <w:tcPr>
            <w:tcW w:w="1800" w:type="dxa"/>
            <w:tcBorders>
              <w:top w:val="nil"/>
              <w:left w:val="nil"/>
              <w:bottom w:val="nil"/>
              <w:right w:val="nil"/>
            </w:tcBorders>
            <w:shd w:val="clear" w:color="auto" w:fill="auto"/>
            <w:noWrap/>
            <w:vAlign w:val="bottom"/>
            <w:hideMark/>
          </w:tcPr>
          <w:p w14:paraId="6F9D43AB" w14:textId="77777777" w:rsidR="00F9459A" w:rsidRPr="00F9459A" w:rsidRDefault="00F9459A" w:rsidP="004C1842">
            <w:pPr>
              <w:ind w:left="-463"/>
              <w:rPr>
                <w:rFonts w:ascii="Verdana" w:eastAsia="Times New Roman" w:hAnsi="Verdana" w:cs="Arial"/>
                <w:b/>
                <w:bCs/>
                <w:sz w:val="20"/>
                <w:szCs w:val="20"/>
                <w:lang w:val="en-US"/>
              </w:rPr>
            </w:pPr>
            <w:r w:rsidRPr="00F9459A">
              <w:rPr>
                <w:rFonts w:ascii="Verdana" w:eastAsia="Times New Roman" w:hAnsi="Verdana" w:cs="Arial"/>
                <w:b/>
                <w:bCs/>
                <w:sz w:val="20"/>
                <w:szCs w:val="20"/>
                <w:lang w:val="en-US"/>
              </w:rPr>
              <w:t xml:space="preserve"> £         83.28 </w:t>
            </w:r>
          </w:p>
        </w:tc>
        <w:tc>
          <w:tcPr>
            <w:tcW w:w="4000" w:type="dxa"/>
            <w:tcBorders>
              <w:top w:val="nil"/>
              <w:left w:val="nil"/>
              <w:bottom w:val="nil"/>
              <w:right w:val="nil"/>
            </w:tcBorders>
            <w:shd w:val="clear" w:color="auto" w:fill="auto"/>
            <w:noWrap/>
            <w:vAlign w:val="bottom"/>
            <w:hideMark/>
          </w:tcPr>
          <w:p w14:paraId="7F39D740" w14:textId="77777777" w:rsidR="00F9459A" w:rsidRPr="00F9459A" w:rsidRDefault="00F9459A" w:rsidP="00F9459A">
            <w:pPr>
              <w:rPr>
                <w:rFonts w:ascii="Verdana" w:eastAsia="Times New Roman" w:hAnsi="Verdana" w:cs="Arial"/>
                <w:b/>
                <w:bCs/>
                <w:sz w:val="20"/>
                <w:szCs w:val="20"/>
                <w:lang w:val="en-US"/>
              </w:rPr>
            </w:pPr>
          </w:p>
        </w:tc>
        <w:tc>
          <w:tcPr>
            <w:tcW w:w="1220" w:type="dxa"/>
            <w:tcBorders>
              <w:top w:val="nil"/>
              <w:left w:val="nil"/>
              <w:bottom w:val="nil"/>
              <w:right w:val="nil"/>
            </w:tcBorders>
            <w:shd w:val="clear" w:color="auto" w:fill="auto"/>
            <w:noWrap/>
            <w:vAlign w:val="bottom"/>
            <w:hideMark/>
          </w:tcPr>
          <w:p w14:paraId="6903B440" w14:textId="77777777" w:rsidR="00F9459A" w:rsidRPr="00F9459A" w:rsidRDefault="00F9459A" w:rsidP="00F9459A">
            <w:pPr>
              <w:rPr>
                <w:rFonts w:ascii="Times New Roman" w:eastAsia="Times New Roman" w:hAnsi="Times New Roman" w:cs="Times New Roman"/>
                <w:sz w:val="20"/>
                <w:szCs w:val="20"/>
                <w:lang w:val="en-US"/>
              </w:rPr>
            </w:pPr>
          </w:p>
        </w:tc>
      </w:tr>
      <w:tr w:rsidR="00F9459A" w:rsidRPr="00B301B4" w14:paraId="2317BD0A" w14:textId="77777777" w:rsidTr="007F2B6E">
        <w:trPr>
          <w:trHeight w:val="276"/>
        </w:trPr>
        <w:tc>
          <w:tcPr>
            <w:tcW w:w="1535" w:type="dxa"/>
            <w:tcBorders>
              <w:top w:val="nil"/>
              <w:left w:val="nil"/>
              <w:bottom w:val="nil"/>
              <w:right w:val="nil"/>
            </w:tcBorders>
            <w:shd w:val="clear" w:color="auto" w:fill="auto"/>
            <w:noWrap/>
            <w:vAlign w:val="bottom"/>
            <w:hideMark/>
          </w:tcPr>
          <w:p w14:paraId="43A41B33" w14:textId="77777777" w:rsidR="00F9459A" w:rsidRPr="00F9459A" w:rsidRDefault="00F9459A" w:rsidP="00F9459A">
            <w:pPr>
              <w:jc w:val="right"/>
              <w:rPr>
                <w:rFonts w:ascii="Verdana" w:eastAsia="Times New Roman" w:hAnsi="Verdana" w:cs="Arial"/>
                <w:sz w:val="20"/>
                <w:szCs w:val="20"/>
                <w:lang w:val="en-US"/>
              </w:rPr>
            </w:pPr>
            <w:r w:rsidRPr="00F9459A">
              <w:rPr>
                <w:rFonts w:ascii="Verdana" w:eastAsia="Times New Roman" w:hAnsi="Verdana" w:cs="Arial"/>
                <w:sz w:val="20"/>
                <w:szCs w:val="20"/>
                <w:lang w:val="en-US"/>
              </w:rPr>
              <w:t>17/03/2022</w:t>
            </w:r>
          </w:p>
        </w:tc>
        <w:tc>
          <w:tcPr>
            <w:tcW w:w="2718" w:type="dxa"/>
            <w:tcBorders>
              <w:top w:val="nil"/>
              <w:left w:val="nil"/>
              <w:bottom w:val="nil"/>
              <w:right w:val="nil"/>
            </w:tcBorders>
            <w:shd w:val="clear" w:color="auto" w:fill="auto"/>
            <w:noWrap/>
            <w:vAlign w:val="bottom"/>
            <w:hideMark/>
          </w:tcPr>
          <w:p w14:paraId="64062C75"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SSE</w:t>
            </w:r>
          </w:p>
        </w:tc>
        <w:tc>
          <w:tcPr>
            <w:tcW w:w="4536" w:type="dxa"/>
            <w:tcBorders>
              <w:top w:val="nil"/>
              <w:left w:val="nil"/>
              <w:bottom w:val="nil"/>
              <w:right w:val="nil"/>
            </w:tcBorders>
            <w:shd w:val="clear" w:color="auto" w:fill="auto"/>
            <w:noWrap/>
            <w:vAlign w:val="bottom"/>
            <w:hideMark/>
          </w:tcPr>
          <w:p w14:paraId="5BE47784"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Quarterly Electricity for Pattern Hall</w:t>
            </w:r>
          </w:p>
        </w:tc>
        <w:tc>
          <w:tcPr>
            <w:tcW w:w="2410" w:type="dxa"/>
            <w:tcBorders>
              <w:top w:val="nil"/>
              <w:left w:val="nil"/>
              <w:bottom w:val="nil"/>
              <w:right w:val="nil"/>
            </w:tcBorders>
            <w:shd w:val="clear" w:color="auto" w:fill="auto"/>
            <w:noWrap/>
            <w:vAlign w:val="bottom"/>
            <w:hideMark/>
          </w:tcPr>
          <w:p w14:paraId="66C9FC2F" w14:textId="783719E9" w:rsidR="00F9459A" w:rsidRPr="00F9459A" w:rsidRDefault="00F9459A" w:rsidP="00A11CC9">
            <w:pPr>
              <w:jc w:val="center"/>
              <w:rPr>
                <w:rFonts w:ascii="Verdana" w:eastAsia="Times New Roman" w:hAnsi="Verdana" w:cs="Arial"/>
                <w:sz w:val="20"/>
                <w:szCs w:val="20"/>
                <w:lang w:val="en-US"/>
              </w:rPr>
            </w:pPr>
            <w:r w:rsidRPr="00F9459A">
              <w:rPr>
                <w:rFonts w:ascii="Verdana" w:eastAsia="Times New Roman" w:hAnsi="Verdana" w:cs="Arial"/>
                <w:sz w:val="20"/>
                <w:szCs w:val="20"/>
                <w:lang w:val="en-US"/>
              </w:rPr>
              <w:t>£1,550.42</w:t>
            </w:r>
          </w:p>
        </w:tc>
        <w:tc>
          <w:tcPr>
            <w:tcW w:w="1800" w:type="dxa"/>
            <w:tcBorders>
              <w:top w:val="nil"/>
              <w:left w:val="nil"/>
              <w:bottom w:val="nil"/>
              <w:right w:val="nil"/>
            </w:tcBorders>
            <w:shd w:val="clear" w:color="auto" w:fill="auto"/>
            <w:noWrap/>
            <w:vAlign w:val="bottom"/>
            <w:hideMark/>
          </w:tcPr>
          <w:p w14:paraId="6DDC933A" w14:textId="77777777" w:rsidR="00F9459A" w:rsidRPr="00F9459A" w:rsidRDefault="00F9459A" w:rsidP="004C1842">
            <w:pPr>
              <w:ind w:left="-463"/>
              <w:rPr>
                <w:rFonts w:ascii="Verdana" w:eastAsia="Times New Roman" w:hAnsi="Verdana" w:cs="Arial"/>
                <w:b/>
                <w:bCs/>
                <w:sz w:val="20"/>
                <w:szCs w:val="20"/>
                <w:lang w:val="en-US"/>
              </w:rPr>
            </w:pPr>
            <w:r w:rsidRPr="00F9459A">
              <w:rPr>
                <w:rFonts w:ascii="Verdana" w:eastAsia="Times New Roman" w:hAnsi="Verdana" w:cs="Arial"/>
                <w:b/>
                <w:bCs/>
                <w:sz w:val="20"/>
                <w:szCs w:val="20"/>
                <w:lang w:val="en-US"/>
              </w:rPr>
              <w:t xml:space="preserve"> £    1,550.42 </w:t>
            </w:r>
          </w:p>
        </w:tc>
        <w:tc>
          <w:tcPr>
            <w:tcW w:w="4000" w:type="dxa"/>
            <w:tcBorders>
              <w:top w:val="nil"/>
              <w:left w:val="nil"/>
              <w:bottom w:val="nil"/>
              <w:right w:val="nil"/>
            </w:tcBorders>
            <w:shd w:val="clear" w:color="auto" w:fill="auto"/>
            <w:noWrap/>
            <w:vAlign w:val="bottom"/>
            <w:hideMark/>
          </w:tcPr>
          <w:p w14:paraId="42091773" w14:textId="77777777" w:rsidR="00F9459A" w:rsidRPr="00F9459A" w:rsidRDefault="00F9459A" w:rsidP="00F9459A">
            <w:pPr>
              <w:rPr>
                <w:rFonts w:ascii="Verdana" w:eastAsia="Times New Roman" w:hAnsi="Verdana" w:cs="Arial"/>
                <w:b/>
                <w:bCs/>
                <w:sz w:val="20"/>
                <w:szCs w:val="20"/>
                <w:lang w:val="en-US"/>
              </w:rPr>
            </w:pPr>
          </w:p>
        </w:tc>
        <w:tc>
          <w:tcPr>
            <w:tcW w:w="1220" w:type="dxa"/>
            <w:tcBorders>
              <w:top w:val="nil"/>
              <w:left w:val="nil"/>
              <w:bottom w:val="nil"/>
              <w:right w:val="nil"/>
            </w:tcBorders>
            <w:shd w:val="clear" w:color="auto" w:fill="auto"/>
            <w:noWrap/>
            <w:vAlign w:val="bottom"/>
            <w:hideMark/>
          </w:tcPr>
          <w:p w14:paraId="71D56885" w14:textId="77777777" w:rsidR="00F9459A" w:rsidRPr="00F9459A" w:rsidRDefault="00F9459A" w:rsidP="00F9459A">
            <w:pPr>
              <w:rPr>
                <w:rFonts w:ascii="Times New Roman" w:eastAsia="Times New Roman" w:hAnsi="Times New Roman" w:cs="Times New Roman"/>
                <w:sz w:val="20"/>
                <w:szCs w:val="20"/>
                <w:lang w:val="en-US"/>
              </w:rPr>
            </w:pPr>
          </w:p>
        </w:tc>
      </w:tr>
      <w:tr w:rsidR="00F9459A" w:rsidRPr="00B301B4" w14:paraId="1DF4B493" w14:textId="77777777" w:rsidTr="007F2B6E">
        <w:trPr>
          <w:trHeight w:val="276"/>
        </w:trPr>
        <w:tc>
          <w:tcPr>
            <w:tcW w:w="1535" w:type="dxa"/>
            <w:tcBorders>
              <w:top w:val="nil"/>
              <w:left w:val="nil"/>
              <w:bottom w:val="nil"/>
              <w:right w:val="nil"/>
            </w:tcBorders>
            <w:shd w:val="clear" w:color="auto" w:fill="auto"/>
            <w:noWrap/>
            <w:vAlign w:val="bottom"/>
            <w:hideMark/>
          </w:tcPr>
          <w:p w14:paraId="60BBF2E3" w14:textId="77777777" w:rsidR="00F9459A" w:rsidRPr="00F9459A" w:rsidRDefault="00F9459A" w:rsidP="00F9459A">
            <w:pPr>
              <w:jc w:val="right"/>
              <w:rPr>
                <w:rFonts w:ascii="Verdana" w:eastAsia="Times New Roman" w:hAnsi="Verdana" w:cs="Arial"/>
                <w:sz w:val="20"/>
                <w:szCs w:val="20"/>
                <w:lang w:val="en-US"/>
              </w:rPr>
            </w:pPr>
            <w:r w:rsidRPr="00F9459A">
              <w:rPr>
                <w:rFonts w:ascii="Verdana" w:eastAsia="Times New Roman" w:hAnsi="Verdana" w:cs="Arial"/>
                <w:sz w:val="20"/>
                <w:szCs w:val="20"/>
                <w:lang w:val="en-US"/>
              </w:rPr>
              <w:t>17/03/2022</w:t>
            </w:r>
          </w:p>
        </w:tc>
        <w:tc>
          <w:tcPr>
            <w:tcW w:w="2718" w:type="dxa"/>
            <w:tcBorders>
              <w:top w:val="nil"/>
              <w:left w:val="nil"/>
              <w:bottom w:val="nil"/>
              <w:right w:val="nil"/>
            </w:tcBorders>
            <w:shd w:val="clear" w:color="auto" w:fill="auto"/>
            <w:noWrap/>
            <w:vAlign w:val="bottom"/>
            <w:hideMark/>
          </w:tcPr>
          <w:p w14:paraId="3356C99F"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Lyreco</w:t>
            </w:r>
          </w:p>
        </w:tc>
        <w:tc>
          <w:tcPr>
            <w:tcW w:w="4536" w:type="dxa"/>
            <w:tcBorders>
              <w:top w:val="nil"/>
              <w:left w:val="nil"/>
              <w:bottom w:val="nil"/>
              <w:right w:val="nil"/>
            </w:tcBorders>
            <w:shd w:val="clear" w:color="auto" w:fill="auto"/>
            <w:noWrap/>
            <w:vAlign w:val="bottom"/>
            <w:hideMark/>
          </w:tcPr>
          <w:p w14:paraId="2381A5CA"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Printer paper</w:t>
            </w:r>
          </w:p>
        </w:tc>
        <w:tc>
          <w:tcPr>
            <w:tcW w:w="2410" w:type="dxa"/>
            <w:tcBorders>
              <w:top w:val="nil"/>
              <w:left w:val="nil"/>
              <w:bottom w:val="nil"/>
              <w:right w:val="nil"/>
            </w:tcBorders>
            <w:shd w:val="clear" w:color="auto" w:fill="auto"/>
            <w:noWrap/>
            <w:vAlign w:val="bottom"/>
            <w:hideMark/>
          </w:tcPr>
          <w:p w14:paraId="3FC205BB" w14:textId="508773E3" w:rsidR="00F9459A" w:rsidRPr="00F9459A" w:rsidRDefault="00F9459A" w:rsidP="00A11CC9">
            <w:pPr>
              <w:jc w:val="center"/>
              <w:rPr>
                <w:rFonts w:ascii="Verdana" w:eastAsia="Times New Roman" w:hAnsi="Verdana" w:cs="Arial"/>
                <w:sz w:val="20"/>
                <w:szCs w:val="20"/>
                <w:lang w:val="en-US"/>
              </w:rPr>
            </w:pPr>
            <w:r w:rsidRPr="00F9459A">
              <w:rPr>
                <w:rFonts w:ascii="Verdana" w:eastAsia="Times New Roman" w:hAnsi="Verdana" w:cs="Arial"/>
                <w:sz w:val="20"/>
                <w:szCs w:val="20"/>
                <w:lang w:val="en-US"/>
              </w:rPr>
              <w:t>£21.00</w:t>
            </w:r>
          </w:p>
        </w:tc>
        <w:tc>
          <w:tcPr>
            <w:tcW w:w="1800" w:type="dxa"/>
            <w:tcBorders>
              <w:top w:val="nil"/>
              <w:left w:val="nil"/>
              <w:bottom w:val="nil"/>
              <w:right w:val="nil"/>
            </w:tcBorders>
            <w:shd w:val="clear" w:color="auto" w:fill="auto"/>
            <w:noWrap/>
            <w:vAlign w:val="bottom"/>
            <w:hideMark/>
          </w:tcPr>
          <w:p w14:paraId="1162BE7D" w14:textId="77777777" w:rsidR="00F9459A" w:rsidRPr="00F9459A" w:rsidRDefault="00F9459A" w:rsidP="004C1842">
            <w:pPr>
              <w:ind w:left="-463"/>
              <w:rPr>
                <w:rFonts w:ascii="Verdana" w:eastAsia="Times New Roman" w:hAnsi="Verdana" w:cs="Arial"/>
                <w:sz w:val="20"/>
                <w:szCs w:val="20"/>
                <w:lang w:val="en-US"/>
              </w:rPr>
            </w:pPr>
          </w:p>
        </w:tc>
        <w:tc>
          <w:tcPr>
            <w:tcW w:w="4000" w:type="dxa"/>
            <w:tcBorders>
              <w:top w:val="nil"/>
              <w:left w:val="nil"/>
              <w:bottom w:val="nil"/>
              <w:right w:val="nil"/>
            </w:tcBorders>
            <w:shd w:val="clear" w:color="auto" w:fill="auto"/>
            <w:noWrap/>
            <w:vAlign w:val="bottom"/>
            <w:hideMark/>
          </w:tcPr>
          <w:p w14:paraId="143275F0" w14:textId="77777777" w:rsidR="00F9459A" w:rsidRPr="00F9459A" w:rsidRDefault="00F9459A" w:rsidP="00F9459A">
            <w:pPr>
              <w:rPr>
                <w:rFonts w:ascii="Times New Roman" w:eastAsia="Times New Roman" w:hAnsi="Times New Roman" w:cs="Times New Roman"/>
                <w:sz w:val="20"/>
                <w:szCs w:val="20"/>
                <w:lang w:val="en-US"/>
              </w:rPr>
            </w:pPr>
          </w:p>
        </w:tc>
        <w:tc>
          <w:tcPr>
            <w:tcW w:w="1220" w:type="dxa"/>
            <w:tcBorders>
              <w:top w:val="nil"/>
              <w:left w:val="nil"/>
              <w:bottom w:val="nil"/>
              <w:right w:val="nil"/>
            </w:tcBorders>
            <w:shd w:val="clear" w:color="auto" w:fill="auto"/>
            <w:noWrap/>
            <w:vAlign w:val="bottom"/>
            <w:hideMark/>
          </w:tcPr>
          <w:p w14:paraId="6EE33853" w14:textId="77777777" w:rsidR="00F9459A" w:rsidRPr="00F9459A" w:rsidRDefault="00F9459A" w:rsidP="00F9459A">
            <w:pPr>
              <w:rPr>
                <w:rFonts w:ascii="Times New Roman" w:eastAsia="Times New Roman" w:hAnsi="Times New Roman" w:cs="Times New Roman"/>
                <w:sz w:val="20"/>
                <w:szCs w:val="20"/>
                <w:lang w:val="en-US"/>
              </w:rPr>
            </w:pPr>
          </w:p>
        </w:tc>
      </w:tr>
      <w:tr w:rsidR="00F9459A" w:rsidRPr="00B301B4" w14:paraId="681B23BE" w14:textId="77777777" w:rsidTr="007F2B6E">
        <w:trPr>
          <w:trHeight w:val="276"/>
        </w:trPr>
        <w:tc>
          <w:tcPr>
            <w:tcW w:w="1535" w:type="dxa"/>
            <w:tcBorders>
              <w:top w:val="nil"/>
              <w:left w:val="nil"/>
              <w:bottom w:val="nil"/>
              <w:right w:val="nil"/>
            </w:tcBorders>
            <w:shd w:val="clear" w:color="auto" w:fill="auto"/>
            <w:noWrap/>
            <w:vAlign w:val="bottom"/>
            <w:hideMark/>
          </w:tcPr>
          <w:p w14:paraId="4FC03EF2" w14:textId="77777777" w:rsidR="00F9459A" w:rsidRPr="00F9459A" w:rsidRDefault="00F9459A" w:rsidP="00F9459A">
            <w:pPr>
              <w:rPr>
                <w:rFonts w:ascii="Times New Roman" w:eastAsia="Times New Roman" w:hAnsi="Times New Roman" w:cs="Times New Roman"/>
                <w:sz w:val="20"/>
                <w:szCs w:val="20"/>
                <w:lang w:val="en-US"/>
              </w:rPr>
            </w:pPr>
          </w:p>
        </w:tc>
        <w:tc>
          <w:tcPr>
            <w:tcW w:w="2718" w:type="dxa"/>
            <w:tcBorders>
              <w:top w:val="nil"/>
              <w:left w:val="nil"/>
              <w:bottom w:val="nil"/>
              <w:right w:val="nil"/>
            </w:tcBorders>
            <w:shd w:val="clear" w:color="auto" w:fill="auto"/>
            <w:noWrap/>
            <w:vAlign w:val="bottom"/>
            <w:hideMark/>
          </w:tcPr>
          <w:p w14:paraId="1710F1BE" w14:textId="77777777" w:rsidR="00F9459A" w:rsidRPr="00F9459A" w:rsidRDefault="00F9459A" w:rsidP="00F9459A">
            <w:pPr>
              <w:rPr>
                <w:rFonts w:ascii="Times New Roman" w:eastAsia="Times New Roman" w:hAnsi="Times New Roman" w:cs="Times New Roman"/>
                <w:sz w:val="20"/>
                <w:szCs w:val="20"/>
                <w:lang w:val="en-US"/>
              </w:rPr>
            </w:pPr>
          </w:p>
        </w:tc>
        <w:tc>
          <w:tcPr>
            <w:tcW w:w="4536" w:type="dxa"/>
            <w:tcBorders>
              <w:top w:val="nil"/>
              <w:left w:val="nil"/>
              <w:bottom w:val="nil"/>
              <w:right w:val="nil"/>
            </w:tcBorders>
            <w:shd w:val="clear" w:color="auto" w:fill="auto"/>
            <w:noWrap/>
            <w:vAlign w:val="bottom"/>
            <w:hideMark/>
          </w:tcPr>
          <w:p w14:paraId="0016B4C8"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Cleaning products for public toilets</w:t>
            </w:r>
          </w:p>
        </w:tc>
        <w:tc>
          <w:tcPr>
            <w:tcW w:w="2410" w:type="dxa"/>
            <w:tcBorders>
              <w:top w:val="nil"/>
              <w:left w:val="nil"/>
              <w:bottom w:val="nil"/>
              <w:right w:val="nil"/>
            </w:tcBorders>
            <w:shd w:val="clear" w:color="auto" w:fill="auto"/>
            <w:noWrap/>
            <w:vAlign w:val="bottom"/>
            <w:hideMark/>
          </w:tcPr>
          <w:p w14:paraId="02221D53" w14:textId="79E2D585" w:rsidR="00F9459A" w:rsidRPr="00F9459A" w:rsidRDefault="004C1842" w:rsidP="00A11CC9">
            <w:pPr>
              <w:jc w:val="center"/>
              <w:rPr>
                <w:rFonts w:ascii="Verdana" w:eastAsia="Times New Roman" w:hAnsi="Verdana" w:cs="Arial"/>
                <w:sz w:val="20"/>
                <w:szCs w:val="20"/>
                <w:lang w:val="en-US"/>
              </w:rPr>
            </w:pPr>
            <w:r>
              <w:rPr>
                <w:rFonts w:ascii="Verdana" w:eastAsia="Times New Roman" w:hAnsi="Verdana" w:cs="Arial"/>
                <w:sz w:val="20"/>
                <w:szCs w:val="20"/>
                <w:lang w:val="en-US"/>
              </w:rPr>
              <w:t>£</w:t>
            </w:r>
            <w:r w:rsidR="00F9459A" w:rsidRPr="00F9459A">
              <w:rPr>
                <w:rFonts w:ascii="Verdana" w:eastAsia="Times New Roman" w:hAnsi="Verdana" w:cs="Arial"/>
                <w:sz w:val="20"/>
                <w:szCs w:val="20"/>
                <w:lang w:val="en-US"/>
              </w:rPr>
              <w:t>45.27</w:t>
            </w:r>
          </w:p>
        </w:tc>
        <w:tc>
          <w:tcPr>
            <w:tcW w:w="1800" w:type="dxa"/>
            <w:tcBorders>
              <w:top w:val="nil"/>
              <w:left w:val="nil"/>
              <w:bottom w:val="nil"/>
              <w:right w:val="nil"/>
            </w:tcBorders>
            <w:shd w:val="clear" w:color="auto" w:fill="auto"/>
            <w:noWrap/>
            <w:vAlign w:val="bottom"/>
            <w:hideMark/>
          </w:tcPr>
          <w:p w14:paraId="71CBA343" w14:textId="77777777" w:rsidR="00F9459A" w:rsidRPr="00F9459A" w:rsidRDefault="00F9459A" w:rsidP="004C1842">
            <w:pPr>
              <w:ind w:left="-463"/>
              <w:rPr>
                <w:rFonts w:ascii="Verdana" w:eastAsia="Times New Roman" w:hAnsi="Verdana" w:cs="Arial"/>
                <w:b/>
                <w:bCs/>
                <w:sz w:val="20"/>
                <w:szCs w:val="20"/>
                <w:lang w:val="en-US"/>
              </w:rPr>
            </w:pPr>
            <w:r w:rsidRPr="00F9459A">
              <w:rPr>
                <w:rFonts w:ascii="Verdana" w:eastAsia="Times New Roman" w:hAnsi="Verdana" w:cs="Arial"/>
                <w:b/>
                <w:bCs/>
                <w:sz w:val="20"/>
                <w:szCs w:val="20"/>
                <w:lang w:val="en-US"/>
              </w:rPr>
              <w:t xml:space="preserve"> £         66.27 </w:t>
            </w:r>
          </w:p>
        </w:tc>
        <w:tc>
          <w:tcPr>
            <w:tcW w:w="4000" w:type="dxa"/>
            <w:tcBorders>
              <w:top w:val="nil"/>
              <w:left w:val="nil"/>
              <w:bottom w:val="nil"/>
              <w:right w:val="nil"/>
            </w:tcBorders>
            <w:shd w:val="clear" w:color="auto" w:fill="auto"/>
            <w:noWrap/>
            <w:vAlign w:val="bottom"/>
            <w:hideMark/>
          </w:tcPr>
          <w:p w14:paraId="2C432BFC" w14:textId="77777777" w:rsidR="00F9459A" w:rsidRPr="00F9459A" w:rsidRDefault="00F9459A" w:rsidP="00F9459A">
            <w:pPr>
              <w:rPr>
                <w:rFonts w:ascii="Verdana" w:eastAsia="Times New Roman" w:hAnsi="Verdana" w:cs="Arial"/>
                <w:b/>
                <w:bCs/>
                <w:sz w:val="20"/>
                <w:szCs w:val="20"/>
                <w:lang w:val="en-US"/>
              </w:rPr>
            </w:pPr>
          </w:p>
        </w:tc>
        <w:tc>
          <w:tcPr>
            <w:tcW w:w="1220" w:type="dxa"/>
            <w:tcBorders>
              <w:top w:val="nil"/>
              <w:left w:val="nil"/>
              <w:bottom w:val="nil"/>
              <w:right w:val="nil"/>
            </w:tcBorders>
            <w:shd w:val="clear" w:color="auto" w:fill="auto"/>
            <w:noWrap/>
            <w:vAlign w:val="bottom"/>
            <w:hideMark/>
          </w:tcPr>
          <w:p w14:paraId="27FB2084" w14:textId="77777777" w:rsidR="00F9459A" w:rsidRPr="00F9459A" w:rsidRDefault="00F9459A" w:rsidP="00F9459A">
            <w:pPr>
              <w:rPr>
                <w:rFonts w:ascii="Times New Roman" w:eastAsia="Times New Roman" w:hAnsi="Times New Roman" w:cs="Times New Roman"/>
                <w:sz w:val="20"/>
                <w:szCs w:val="20"/>
                <w:lang w:val="en-US"/>
              </w:rPr>
            </w:pPr>
          </w:p>
        </w:tc>
      </w:tr>
      <w:tr w:rsidR="00F9459A" w:rsidRPr="00B301B4" w14:paraId="662BB228" w14:textId="77777777" w:rsidTr="007F2B6E">
        <w:trPr>
          <w:trHeight w:val="276"/>
        </w:trPr>
        <w:tc>
          <w:tcPr>
            <w:tcW w:w="1535" w:type="dxa"/>
            <w:tcBorders>
              <w:top w:val="nil"/>
              <w:left w:val="nil"/>
              <w:bottom w:val="nil"/>
              <w:right w:val="nil"/>
            </w:tcBorders>
            <w:shd w:val="clear" w:color="auto" w:fill="auto"/>
            <w:noWrap/>
            <w:vAlign w:val="bottom"/>
            <w:hideMark/>
          </w:tcPr>
          <w:p w14:paraId="74372E46" w14:textId="77777777" w:rsidR="00F9459A" w:rsidRPr="00F9459A" w:rsidRDefault="00F9459A" w:rsidP="00F9459A">
            <w:pPr>
              <w:jc w:val="right"/>
              <w:rPr>
                <w:rFonts w:ascii="Verdana" w:eastAsia="Times New Roman" w:hAnsi="Verdana" w:cs="Arial"/>
                <w:sz w:val="20"/>
                <w:szCs w:val="20"/>
                <w:lang w:val="en-US"/>
              </w:rPr>
            </w:pPr>
            <w:r w:rsidRPr="00F9459A">
              <w:rPr>
                <w:rFonts w:ascii="Verdana" w:eastAsia="Times New Roman" w:hAnsi="Verdana" w:cs="Arial"/>
                <w:sz w:val="20"/>
                <w:szCs w:val="20"/>
                <w:lang w:val="en-US"/>
              </w:rPr>
              <w:t>17/03/2022</w:t>
            </w:r>
          </w:p>
        </w:tc>
        <w:tc>
          <w:tcPr>
            <w:tcW w:w="2718" w:type="dxa"/>
            <w:tcBorders>
              <w:top w:val="nil"/>
              <w:left w:val="nil"/>
              <w:bottom w:val="nil"/>
              <w:right w:val="nil"/>
            </w:tcBorders>
            <w:shd w:val="clear" w:color="auto" w:fill="auto"/>
            <w:noWrap/>
            <w:vAlign w:val="bottom"/>
            <w:hideMark/>
          </w:tcPr>
          <w:p w14:paraId="3DE37B42"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Cornwall Air Ambulance</w:t>
            </w:r>
          </w:p>
        </w:tc>
        <w:tc>
          <w:tcPr>
            <w:tcW w:w="4536" w:type="dxa"/>
            <w:tcBorders>
              <w:top w:val="nil"/>
              <w:left w:val="nil"/>
              <w:bottom w:val="nil"/>
              <w:right w:val="nil"/>
            </w:tcBorders>
            <w:shd w:val="clear" w:color="auto" w:fill="auto"/>
            <w:noWrap/>
            <w:vAlign w:val="bottom"/>
            <w:hideMark/>
          </w:tcPr>
          <w:p w14:paraId="5AFC5776"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Grant (min. 21/158(</w:t>
            </w:r>
            <w:proofErr w:type="spellStart"/>
            <w:r w:rsidRPr="00F9459A">
              <w:rPr>
                <w:rFonts w:ascii="Verdana" w:eastAsia="Times New Roman" w:hAnsi="Verdana" w:cs="Arial"/>
                <w:sz w:val="20"/>
                <w:szCs w:val="20"/>
                <w:lang w:val="en-US"/>
              </w:rPr>
              <w:t>i</w:t>
            </w:r>
            <w:proofErr w:type="spellEnd"/>
            <w:r w:rsidRPr="00F9459A">
              <w:rPr>
                <w:rFonts w:ascii="Verdana" w:eastAsia="Times New Roman" w:hAnsi="Verdana" w:cs="Arial"/>
                <w:sz w:val="20"/>
                <w:szCs w:val="20"/>
                <w:lang w:val="en-US"/>
              </w:rPr>
              <w:t>))</w:t>
            </w:r>
          </w:p>
        </w:tc>
        <w:tc>
          <w:tcPr>
            <w:tcW w:w="2410" w:type="dxa"/>
            <w:tcBorders>
              <w:top w:val="nil"/>
              <w:left w:val="nil"/>
              <w:bottom w:val="nil"/>
              <w:right w:val="nil"/>
            </w:tcBorders>
            <w:shd w:val="clear" w:color="auto" w:fill="auto"/>
            <w:noWrap/>
            <w:vAlign w:val="bottom"/>
            <w:hideMark/>
          </w:tcPr>
          <w:p w14:paraId="1DB42475" w14:textId="6BE5942B" w:rsidR="00F9459A" w:rsidRPr="00F9459A" w:rsidRDefault="00F9459A" w:rsidP="00A11CC9">
            <w:pPr>
              <w:jc w:val="center"/>
              <w:rPr>
                <w:rFonts w:ascii="Verdana" w:eastAsia="Times New Roman" w:hAnsi="Verdana" w:cs="Arial"/>
                <w:sz w:val="20"/>
                <w:szCs w:val="20"/>
                <w:lang w:val="en-US"/>
              </w:rPr>
            </w:pPr>
            <w:r w:rsidRPr="00F9459A">
              <w:rPr>
                <w:rFonts w:ascii="Verdana" w:eastAsia="Times New Roman" w:hAnsi="Verdana" w:cs="Arial"/>
                <w:sz w:val="20"/>
                <w:szCs w:val="20"/>
                <w:lang w:val="en-US"/>
              </w:rPr>
              <w:t>£250.00</w:t>
            </w:r>
          </w:p>
        </w:tc>
        <w:tc>
          <w:tcPr>
            <w:tcW w:w="1800" w:type="dxa"/>
            <w:tcBorders>
              <w:top w:val="nil"/>
              <w:left w:val="nil"/>
              <w:bottom w:val="nil"/>
              <w:right w:val="nil"/>
            </w:tcBorders>
            <w:shd w:val="clear" w:color="auto" w:fill="auto"/>
            <w:noWrap/>
            <w:vAlign w:val="bottom"/>
            <w:hideMark/>
          </w:tcPr>
          <w:p w14:paraId="22E76722" w14:textId="77777777" w:rsidR="00F9459A" w:rsidRPr="00F9459A" w:rsidRDefault="00F9459A" w:rsidP="004C1842">
            <w:pPr>
              <w:ind w:left="-463"/>
              <w:rPr>
                <w:rFonts w:ascii="Verdana" w:eastAsia="Times New Roman" w:hAnsi="Verdana" w:cs="Arial"/>
                <w:b/>
                <w:bCs/>
                <w:sz w:val="20"/>
                <w:szCs w:val="20"/>
                <w:lang w:val="en-US"/>
              </w:rPr>
            </w:pPr>
            <w:r w:rsidRPr="00F9459A">
              <w:rPr>
                <w:rFonts w:ascii="Verdana" w:eastAsia="Times New Roman" w:hAnsi="Verdana" w:cs="Arial"/>
                <w:b/>
                <w:bCs/>
                <w:sz w:val="20"/>
                <w:szCs w:val="20"/>
                <w:lang w:val="en-US"/>
              </w:rPr>
              <w:t xml:space="preserve"> £       250.00 </w:t>
            </w:r>
          </w:p>
        </w:tc>
        <w:tc>
          <w:tcPr>
            <w:tcW w:w="4000" w:type="dxa"/>
            <w:tcBorders>
              <w:top w:val="nil"/>
              <w:left w:val="nil"/>
              <w:bottom w:val="nil"/>
              <w:right w:val="nil"/>
            </w:tcBorders>
            <w:shd w:val="clear" w:color="auto" w:fill="auto"/>
            <w:noWrap/>
            <w:vAlign w:val="bottom"/>
            <w:hideMark/>
          </w:tcPr>
          <w:p w14:paraId="226C59E5" w14:textId="77777777" w:rsidR="00F9459A" w:rsidRPr="00F9459A" w:rsidRDefault="00F9459A" w:rsidP="00F9459A">
            <w:pPr>
              <w:rPr>
                <w:rFonts w:ascii="Verdana" w:eastAsia="Times New Roman" w:hAnsi="Verdana" w:cs="Arial"/>
                <w:b/>
                <w:bCs/>
                <w:sz w:val="20"/>
                <w:szCs w:val="20"/>
                <w:lang w:val="en-US"/>
              </w:rPr>
            </w:pPr>
          </w:p>
        </w:tc>
        <w:tc>
          <w:tcPr>
            <w:tcW w:w="1220" w:type="dxa"/>
            <w:tcBorders>
              <w:top w:val="nil"/>
              <w:left w:val="nil"/>
              <w:bottom w:val="nil"/>
              <w:right w:val="nil"/>
            </w:tcBorders>
            <w:shd w:val="clear" w:color="auto" w:fill="auto"/>
            <w:noWrap/>
            <w:vAlign w:val="bottom"/>
            <w:hideMark/>
          </w:tcPr>
          <w:p w14:paraId="31C1782A" w14:textId="77777777" w:rsidR="00F9459A" w:rsidRPr="00F9459A" w:rsidRDefault="00F9459A" w:rsidP="00F9459A">
            <w:pPr>
              <w:rPr>
                <w:rFonts w:ascii="Times New Roman" w:eastAsia="Times New Roman" w:hAnsi="Times New Roman" w:cs="Times New Roman"/>
                <w:sz w:val="20"/>
                <w:szCs w:val="20"/>
                <w:lang w:val="en-US"/>
              </w:rPr>
            </w:pPr>
          </w:p>
        </w:tc>
      </w:tr>
      <w:tr w:rsidR="00F9459A" w:rsidRPr="00B301B4" w14:paraId="1A38E48D" w14:textId="77777777" w:rsidTr="007F2B6E">
        <w:trPr>
          <w:trHeight w:val="276"/>
        </w:trPr>
        <w:tc>
          <w:tcPr>
            <w:tcW w:w="1535" w:type="dxa"/>
            <w:tcBorders>
              <w:top w:val="nil"/>
              <w:left w:val="nil"/>
              <w:bottom w:val="nil"/>
              <w:right w:val="nil"/>
            </w:tcBorders>
            <w:shd w:val="clear" w:color="auto" w:fill="auto"/>
            <w:noWrap/>
            <w:vAlign w:val="bottom"/>
            <w:hideMark/>
          </w:tcPr>
          <w:p w14:paraId="355E8CA3" w14:textId="77777777" w:rsidR="00F9459A" w:rsidRPr="00F9459A" w:rsidRDefault="00F9459A" w:rsidP="00F9459A">
            <w:pPr>
              <w:jc w:val="right"/>
              <w:rPr>
                <w:rFonts w:ascii="Verdana" w:eastAsia="Times New Roman" w:hAnsi="Verdana" w:cs="Arial"/>
                <w:sz w:val="20"/>
                <w:szCs w:val="20"/>
                <w:lang w:val="en-US"/>
              </w:rPr>
            </w:pPr>
            <w:r w:rsidRPr="00F9459A">
              <w:rPr>
                <w:rFonts w:ascii="Verdana" w:eastAsia="Times New Roman" w:hAnsi="Verdana" w:cs="Arial"/>
                <w:sz w:val="20"/>
                <w:szCs w:val="20"/>
                <w:lang w:val="en-US"/>
              </w:rPr>
              <w:t>17/03/2022</w:t>
            </w:r>
          </w:p>
        </w:tc>
        <w:tc>
          <w:tcPr>
            <w:tcW w:w="2718" w:type="dxa"/>
            <w:tcBorders>
              <w:top w:val="nil"/>
              <w:left w:val="nil"/>
              <w:bottom w:val="nil"/>
              <w:right w:val="nil"/>
            </w:tcBorders>
            <w:shd w:val="clear" w:color="auto" w:fill="auto"/>
            <w:noWrap/>
            <w:vAlign w:val="bottom"/>
            <w:hideMark/>
          </w:tcPr>
          <w:p w14:paraId="26D8B77D"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Cornwall Waste Solutions</w:t>
            </w:r>
          </w:p>
        </w:tc>
        <w:tc>
          <w:tcPr>
            <w:tcW w:w="4536" w:type="dxa"/>
            <w:tcBorders>
              <w:top w:val="nil"/>
              <w:left w:val="nil"/>
              <w:bottom w:val="nil"/>
              <w:right w:val="nil"/>
            </w:tcBorders>
            <w:shd w:val="clear" w:color="auto" w:fill="auto"/>
            <w:noWrap/>
            <w:vAlign w:val="bottom"/>
            <w:hideMark/>
          </w:tcPr>
          <w:p w14:paraId="6303EB3C"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Waste collection</w:t>
            </w:r>
          </w:p>
        </w:tc>
        <w:tc>
          <w:tcPr>
            <w:tcW w:w="2410" w:type="dxa"/>
            <w:tcBorders>
              <w:top w:val="nil"/>
              <w:left w:val="nil"/>
              <w:bottom w:val="nil"/>
              <w:right w:val="nil"/>
            </w:tcBorders>
            <w:shd w:val="clear" w:color="auto" w:fill="auto"/>
            <w:noWrap/>
            <w:vAlign w:val="bottom"/>
            <w:hideMark/>
          </w:tcPr>
          <w:p w14:paraId="286438D0" w14:textId="73A1E754" w:rsidR="00F9459A" w:rsidRPr="00F9459A" w:rsidRDefault="00F9459A" w:rsidP="00A11CC9">
            <w:pPr>
              <w:jc w:val="center"/>
              <w:rPr>
                <w:rFonts w:ascii="Verdana" w:eastAsia="Times New Roman" w:hAnsi="Verdana" w:cs="Arial"/>
                <w:sz w:val="20"/>
                <w:szCs w:val="20"/>
                <w:lang w:val="en-US"/>
              </w:rPr>
            </w:pPr>
            <w:r w:rsidRPr="00F9459A">
              <w:rPr>
                <w:rFonts w:ascii="Verdana" w:eastAsia="Times New Roman" w:hAnsi="Verdana" w:cs="Arial"/>
                <w:sz w:val="20"/>
                <w:szCs w:val="20"/>
                <w:lang w:val="en-US"/>
              </w:rPr>
              <w:t>£19.80</w:t>
            </w:r>
          </w:p>
        </w:tc>
        <w:tc>
          <w:tcPr>
            <w:tcW w:w="1800" w:type="dxa"/>
            <w:tcBorders>
              <w:top w:val="nil"/>
              <w:left w:val="nil"/>
              <w:bottom w:val="nil"/>
              <w:right w:val="nil"/>
            </w:tcBorders>
            <w:shd w:val="clear" w:color="auto" w:fill="auto"/>
            <w:noWrap/>
            <w:vAlign w:val="bottom"/>
            <w:hideMark/>
          </w:tcPr>
          <w:p w14:paraId="27E43923" w14:textId="77777777" w:rsidR="00F9459A" w:rsidRPr="00F9459A" w:rsidRDefault="00F9459A" w:rsidP="004C1842">
            <w:pPr>
              <w:ind w:left="-463"/>
              <w:rPr>
                <w:rFonts w:ascii="Verdana" w:eastAsia="Times New Roman" w:hAnsi="Verdana" w:cs="Arial"/>
                <w:b/>
                <w:bCs/>
                <w:sz w:val="20"/>
                <w:szCs w:val="20"/>
                <w:lang w:val="en-US"/>
              </w:rPr>
            </w:pPr>
            <w:r w:rsidRPr="00F9459A">
              <w:rPr>
                <w:rFonts w:ascii="Verdana" w:eastAsia="Times New Roman" w:hAnsi="Verdana" w:cs="Arial"/>
                <w:b/>
                <w:bCs/>
                <w:sz w:val="20"/>
                <w:szCs w:val="20"/>
                <w:lang w:val="en-US"/>
              </w:rPr>
              <w:t xml:space="preserve"> £         19.80 </w:t>
            </w:r>
          </w:p>
        </w:tc>
        <w:tc>
          <w:tcPr>
            <w:tcW w:w="4000" w:type="dxa"/>
            <w:tcBorders>
              <w:top w:val="nil"/>
              <w:left w:val="nil"/>
              <w:bottom w:val="nil"/>
              <w:right w:val="nil"/>
            </w:tcBorders>
            <w:shd w:val="clear" w:color="auto" w:fill="auto"/>
            <w:noWrap/>
            <w:vAlign w:val="bottom"/>
            <w:hideMark/>
          </w:tcPr>
          <w:p w14:paraId="7970C8AE" w14:textId="77777777" w:rsidR="00F9459A" w:rsidRPr="00F9459A" w:rsidRDefault="00F9459A" w:rsidP="00F9459A">
            <w:pPr>
              <w:rPr>
                <w:rFonts w:ascii="Verdana" w:eastAsia="Times New Roman" w:hAnsi="Verdana" w:cs="Arial"/>
                <w:b/>
                <w:bCs/>
                <w:sz w:val="20"/>
                <w:szCs w:val="20"/>
                <w:lang w:val="en-US"/>
              </w:rPr>
            </w:pPr>
          </w:p>
        </w:tc>
        <w:tc>
          <w:tcPr>
            <w:tcW w:w="1220" w:type="dxa"/>
            <w:tcBorders>
              <w:top w:val="nil"/>
              <w:left w:val="nil"/>
              <w:bottom w:val="nil"/>
              <w:right w:val="nil"/>
            </w:tcBorders>
            <w:shd w:val="clear" w:color="auto" w:fill="auto"/>
            <w:noWrap/>
            <w:vAlign w:val="bottom"/>
            <w:hideMark/>
          </w:tcPr>
          <w:p w14:paraId="76CFBAA9" w14:textId="77777777" w:rsidR="00F9459A" w:rsidRPr="00F9459A" w:rsidRDefault="00F9459A" w:rsidP="00F9459A">
            <w:pPr>
              <w:rPr>
                <w:rFonts w:ascii="Times New Roman" w:eastAsia="Times New Roman" w:hAnsi="Times New Roman" w:cs="Times New Roman"/>
                <w:sz w:val="20"/>
                <w:szCs w:val="20"/>
                <w:lang w:val="en-US"/>
              </w:rPr>
            </w:pPr>
          </w:p>
        </w:tc>
      </w:tr>
      <w:tr w:rsidR="00F9459A" w:rsidRPr="00B301B4" w14:paraId="1871FE78" w14:textId="77777777" w:rsidTr="007F2B6E">
        <w:trPr>
          <w:trHeight w:val="276"/>
        </w:trPr>
        <w:tc>
          <w:tcPr>
            <w:tcW w:w="1535" w:type="dxa"/>
            <w:tcBorders>
              <w:top w:val="nil"/>
              <w:left w:val="nil"/>
              <w:bottom w:val="nil"/>
              <w:right w:val="nil"/>
            </w:tcBorders>
            <w:shd w:val="clear" w:color="auto" w:fill="auto"/>
            <w:noWrap/>
            <w:vAlign w:val="bottom"/>
            <w:hideMark/>
          </w:tcPr>
          <w:p w14:paraId="13A4B224" w14:textId="77777777" w:rsidR="00F9459A" w:rsidRPr="00F9459A" w:rsidRDefault="00F9459A" w:rsidP="00F9459A">
            <w:pPr>
              <w:jc w:val="right"/>
              <w:rPr>
                <w:rFonts w:ascii="Verdana" w:eastAsia="Times New Roman" w:hAnsi="Verdana" w:cs="Arial"/>
                <w:sz w:val="20"/>
                <w:szCs w:val="20"/>
                <w:lang w:val="en-US"/>
              </w:rPr>
            </w:pPr>
            <w:r w:rsidRPr="00F9459A">
              <w:rPr>
                <w:rFonts w:ascii="Verdana" w:eastAsia="Times New Roman" w:hAnsi="Verdana" w:cs="Arial"/>
                <w:sz w:val="20"/>
                <w:szCs w:val="20"/>
                <w:lang w:val="en-US"/>
              </w:rPr>
              <w:t>17/03/2022</w:t>
            </w:r>
          </w:p>
        </w:tc>
        <w:tc>
          <w:tcPr>
            <w:tcW w:w="2718" w:type="dxa"/>
            <w:tcBorders>
              <w:top w:val="nil"/>
              <w:left w:val="nil"/>
              <w:bottom w:val="nil"/>
              <w:right w:val="nil"/>
            </w:tcBorders>
            <w:shd w:val="clear" w:color="auto" w:fill="auto"/>
            <w:noWrap/>
            <w:vAlign w:val="bottom"/>
            <w:hideMark/>
          </w:tcPr>
          <w:p w14:paraId="75DE46A3"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T Clarke Contracting Ltd</w:t>
            </w:r>
          </w:p>
        </w:tc>
        <w:tc>
          <w:tcPr>
            <w:tcW w:w="4536" w:type="dxa"/>
            <w:tcBorders>
              <w:top w:val="nil"/>
              <w:left w:val="nil"/>
              <w:bottom w:val="nil"/>
              <w:right w:val="nil"/>
            </w:tcBorders>
            <w:shd w:val="clear" w:color="auto" w:fill="auto"/>
            <w:noWrap/>
            <w:vAlign w:val="bottom"/>
            <w:hideMark/>
          </w:tcPr>
          <w:p w14:paraId="6B48D8A4"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Repairs to CCTV</w:t>
            </w:r>
          </w:p>
        </w:tc>
        <w:tc>
          <w:tcPr>
            <w:tcW w:w="2410" w:type="dxa"/>
            <w:tcBorders>
              <w:top w:val="nil"/>
              <w:left w:val="nil"/>
              <w:bottom w:val="nil"/>
              <w:right w:val="nil"/>
            </w:tcBorders>
            <w:shd w:val="clear" w:color="auto" w:fill="auto"/>
            <w:noWrap/>
            <w:vAlign w:val="bottom"/>
            <w:hideMark/>
          </w:tcPr>
          <w:p w14:paraId="64AC0E7A" w14:textId="678A0262" w:rsidR="00F9459A" w:rsidRPr="00F9459A" w:rsidRDefault="00F9459A" w:rsidP="00A11CC9">
            <w:pPr>
              <w:jc w:val="center"/>
              <w:rPr>
                <w:rFonts w:ascii="Verdana" w:eastAsia="Times New Roman" w:hAnsi="Verdana" w:cs="Arial"/>
                <w:sz w:val="20"/>
                <w:szCs w:val="20"/>
                <w:lang w:val="en-US"/>
              </w:rPr>
            </w:pPr>
            <w:r w:rsidRPr="00F9459A">
              <w:rPr>
                <w:rFonts w:ascii="Verdana" w:eastAsia="Times New Roman" w:hAnsi="Verdana" w:cs="Arial"/>
                <w:sz w:val="20"/>
                <w:szCs w:val="20"/>
                <w:lang w:val="en-US"/>
              </w:rPr>
              <w:t>£198.00</w:t>
            </w:r>
          </w:p>
        </w:tc>
        <w:tc>
          <w:tcPr>
            <w:tcW w:w="1800" w:type="dxa"/>
            <w:tcBorders>
              <w:top w:val="nil"/>
              <w:left w:val="nil"/>
              <w:bottom w:val="nil"/>
              <w:right w:val="nil"/>
            </w:tcBorders>
            <w:shd w:val="clear" w:color="auto" w:fill="auto"/>
            <w:noWrap/>
            <w:vAlign w:val="bottom"/>
            <w:hideMark/>
          </w:tcPr>
          <w:p w14:paraId="37B444C0" w14:textId="77777777" w:rsidR="00F9459A" w:rsidRPr="00F9459A" w:rsidRDefault="00F9459A" w:rsidP="004C1842">
            <w:pPr>
              <w:ind w:left="-463"/>
              <w:rPr>
                <w:rFonts w:ascii="Verdana" w:eastAsia="Times New Roman" w:hAnsi="Verdana" w:cs="Arial"/>
                <w:b/>
                <w:bCs/>
                <w:sz w:val="20"/>
                <w:szCs w:val="20"/>
                <w:lang w:val="en-US"/>
              </w:rPr>
            </w:pPr>
            <w:r w:rsidRPr="00F9459A">
              <w:rPr>
                <w:rFonts w:ascii="Verdana" w:eastAsia="Times New Roman" w:hAnsi="Verdana" w:cs="Arial"/>
                <w:b/>
                <w:bCs/>
                <w:sz w:val="20"/>
                <w:szCs w:val="20"/>
                <w:lang w:val="en-US"/>
              </w:rPr>
              <w:t xml:space="preserve"> £       198.00 </w:t>
            </w:r>
          </w:p>
        </w:tc>
        <w:tc>
          <w:tcPr>
            <w:tcW w:w="4000" w:type="dxa"/>
            <w:tcBorders>
              <w:top w:val="nil"/>
              <w:left w:val="nil"/>
              <w:bottom w:val="nil"/>
              <w:right w:val="nil"/>
            </w:tcBorders>
            <w:shd w:val="clear" w:color="auto" w:fill="auto"/>
            <w:noWrap/>
            <w:vAlign w:val="bottom"/>
            <w:hideMark/>
          </w:tcPr>
          <w:p w14:paraId="19BE38D8" w14:textId="77777777" w:rsidR="00F9459A" w:rsidRPr="00F9459A" w:rsidRDefault="00F9459A" w:rsidP="00F9459A">
            <w:pPr>
              <w:rPr>
                <w:rFonts w:ascii="Verdana" w:eastAsia="Times New Roman" w:hAnsi="Verdana" w:cs="Arial"/>
                <w:b/>
                <w:bCs/>
                <w:sz w:val="20"/>
                <w:szCs w:val="20"/>
                <w:lang w:val="en-US"/>
              </w:rPr>
            </w:pPr>
          </w:p>
        </w:tc>
        <w:tc>
          <w:tcPr>
            <w:tcW w:w="1220" w:type="dxa"/>
            <w:tcBorders>
              <w:top w:val="nil"/>
              <w:left w:val="nil"/>
              <w:bottom w:val="nil"/>
              <w:right w:val="nil"/>
            </w:tcBorders>
            <w:shd w:val="clear" w:color="auto" w:fill="auto"/>
            <w:noWrap/>
            <w:vAlign w:val="bottom"/>
            <w:hideMark/>
          </w:tcPr>
          <w:p w14:paraId="319767B3" w14:textId="77777777" w:rsidR="00F9459A" w:rsidRPr="00F9459A" w:rsidRDefault="00F9459A" w:rsidP="00F9459A">
            <w:pPr>
              <w:rPr>
                <w:rFonts w:ascii="Times New Roman" w:eastAsia="Times New Roman" w:hAnsi="Times New Roman" w:cs="Times New Roman"/>
                <w:sz w:val="20"/>
                <w:szCs w:val="20"/>
                <w:lang w:val="en-US"/>
              </w:rPr>
            </w:pPr>
          </w:p>
        </w:tc>
      </w:tr>
      <w:tr w:rsidR="00F9459A" w:rsidRPr="00B301B4" w14:paraId="2C8CC101" w14:textId="77777777" w:rsidTr="007F2B6E">
        <w:trPr>
          <w:trHeight w:val="276"/>
        </w:trPr>
        <w:tc>
          <w:tcPr>
            <w:tcW w:w="1535" w:type="dxa"/>
            <w:tcBorders>
              <w:top w:val="nil"/>
              <w:left w:val="nil"/>
              <w:bottom w:val="nil"/>
              <w:right w:val="nil"/>
            </w:tcBorders>
            <w:shd w:val="clear" w:color="auto" w:fill="auto"/>
            <w:noWrap/>
            <w:vAlign w:val="bottom"/>
            <w:hideMark/>
          </w:tcPr>
          <w:p w14:paraId="683BFD29" w14:textId="77777777" w:rsidR="00F9459A" w:rsidRPr="00F9459A" w:rsidRDefault="00F9459A" w:rsidP="00F9459A">
            <w:pPr>
              <w:jc w:val="right"/>
              <w:rPr>
                <w:rFonts w:ascii="Verdana" w:eastAsia="Times New Roman" w:hAnsi="Verdana" w:cs="Arial"/>
                <w:sz w:val="20"/>
                <w:szCs w:val="20"/>
                <w:lang w:val="en-US"/>
              </w:rPr>
            </w:pPr>
            <w:r w:rsidRPr="00F9459A">
              <w:rPr>
                <w:rFonts w:ascii="Verdana" w:eastAsia="Times New Roman" w:hAnsi="Verdana" w:cs="Arial"/>
                <w:sz w:val="20"/>
                <w:szCs w:val="20"/>
                <w:lang w:val="en-US"/>
              </w:rPr>
              <w:t>17/03/2022</w:t>
            </w:r>
          </w:p>
        </w:tc>
        <w:tc>
          <w:tcPr>
            <w:tcW w:w="2718" w:type="dxa"/>
            <w:tcBorders>
              <w:top w:val="nil"/>
              <w:left w:val="nil"/>
              <w:bottom w:val="nil"/>
              <w:right w:val="nil"/>
            </w:tcBorders>
            <w:shd w:val="clear" w:color="auto" w:fill="auto"/>
            <w:noWrap/>
            <w:vAlign w:val="bottom"/>
            <w:hideMark/>
          </w:tcPr>
          <w:p w14:paraId="28F8EE33"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Cornwall Council</w:t>
            </w:r>
          </w:p>
        </w:tc>
        <w:tc>
          <w:tcPr>
            <w:tcW w:w="4536" w:type="dxa"/>
            <w:tcBorders>
              <w:top w:val="nil"/>
              <w:left w:val="nil"/>
              <w:bottom w:val="nil"/>
              <w:right w:val="nil"/>
            </w:tcBorders>
            <w:shd w:val="clear" w:color="auto" w:fill="auto"/>
            <w:noWrap/>
            <w:vAlign w:val="bottom"/>
            <w:hideMark/>
          </w:tcPr>
          <w:p w14:paraId="70D6EAD9"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Parking/traffic survey printing</w:t>
            </w:r>
          </w:p>
        </w:tc>
        <w:tc>
          <w:tcPr>
            <w:tcW w:w="2410" w:type="dxa"/>
            <w:tcBorders>
              <w:top w:val="nil"/>
              <w:left w:val="nil"/>
              <w:bottom w:val="nil"/>
              <w:right w:val="nil"/>
            </w:tcBorders>
            <w:shd w:val="clear" w:color="auto" w:fill="auto"/>
            <w:noWrap/>
            <w:vAlign w:val="bottom"/>
            <w:hideMark/>
          </w:tcPr>
          <w:p w14:paraId="7FFC7C3E" w14:textId="3A5514AD" w:rsidR="00F9459A" w:rsidRPr="00F9459A" w:rsidRDefault="00F9459A" w:rsidP="00A11CC9">
            <w:pPr>
              <w:jc w:val="center"/>
              <w:rPr>
                <w:rFonts w:ascii="Verdana" w:eastAsia="Times New Roman" w:hAnsi="Verdana" w:cs="Arial"/>
                <w:sz w:val="20"/>
                <w:szCs w:val="20"/>
                <w:lang w:val="en-US"/>
              </w:rPr>
            </w:pPr>
            <w:r w:rsidRPr="00F9459A">
              <w:rPr>
                <w:rFonts w:ascii="Verdana" w:eastAsia="Times New Roman" w:hAnsi="Verdana" w:cs="Arial"/>
                <w:sz w:val="20"/>
                <w:szCs w:val="20"/>
                <w:lang w:val="en-US"/>
              </w:rPr>
              <w:t>£429.44</w:t>
            </w:r>
          </w:p>
        </w:tc>
        <w:tc>
          <w:tcPr>
            <w:tcW w:w="1800" w:type="dxa"/>
            <w:tcBorders>
              <w:top w:val="nil"/>
              <w:left w:val="nil"/>
              <w:bottom w:val="nil"/>
              <w:right w:val="nil"/>
            </w:tcBorders>
            <w:shd w:val="clear" w:color="auto" w:fill="auto"/>
            <w:noWrap/>
            <w:vAlign w:val="bottom"/>
            <w:hideMark/>
          </w:tcPr>
          <w:p w14:paraId="143748A4" w14:textId="77777777" w:rsidR="00F9459A" w:rsidRPr="00F9459A" w:rsidRDefault="00F9459A" w:rsidP="004C1842">
            <w:pPr>
              <w:ind w:left="-463"/>
              <w:rPr>
                <w:rFonts w:ascii="Verdana" w:eastAsia="Times New Roman" w:hAnsi="Verdana" w:cs="Arial"/>
                <w:b/>
                <w:bCs/>
                <w:sz w:val="20"/>
                <w:szCs w:val="20"/>
                <w:lang w:val="en-US"/>
              </w:rPr>
            </w:pPr>
            <w:r w:rsidRPr="00F9459A">
              <w:rPr>
                <w:rFonts w:ascii="Verdana" w:eastAsia="Times New Roman" w:hAnsi="Verdana" w:cs="Arial"/>
                <w:b/>
                <w:bCs/>
                <w:sz w:val="20"/>
                <w:szCs w:val="20"/>
                <w:lang w:val="en-US"/>
              </w:rPr>
              <w:t xml:space="preserve"> £       429.44 </w:t>
            </w:r>
          </w:p>
        </w:tc>
        <w:tc>
          <w:tcPr>
            <w:tcW w:w="4000" w:type="dxa"/>
            <w:tcBorders>
              <w:top w:val="nil"/>
              <w:left w:val="nil"/>
              <w:bottom w:val="nil"/>
              <w:right w:val="nil"/>
            </w:tcBorders>
            <w:shd w:val="clear" w:color="auto" w:fill="auto"/>
            <w:noWrap/>
            <w:vAlign w:val="bottom"/>
            <w:hideMark/>
          </w:tcPr>
          <w:p w14:paraId="27EA87A2" w14:textId="77777777" w:rsidR="00F9459A" w:rsidRPr="00F9459A" w:rsidRDefault="00F9459A" w:rsidP="00F9459A">
            <w:pPr>
              <w:rPr>
                <w:rFonts w:ascii="Verdana" w:eastAsia="Times New Roman" w:hAnsi="Verdana" w:cs="Arial"/>
                <w:b/>
                <w:bCs/>
                <w:sz w:val="20"/>
                <w:szCs w:val="20"/>
                <w:lang w:val="en-US"/>
              </w:rPr>
            </w:pPr>
          </w:p>
        </w:tc>
        <w:tc>
          <w:tcPr>
            <w:tcW w:w="1220" w:type="dxa"/>
            <w:tcBorders>
              <w:top w:val="nil"/>
              <w:left w:val="nil"/>
              <w:bottom w:val="nil"/>
              <w:right w:val="nil"/>
            </w:tcBorders>
            <w:shd w:val="clear" w:color="auto" w:fill="auto"/>
            <w:noWrap/>
            <w:vAlign w:val="bottom"/>
            <w:hideMark/>
          </w:tcPr>
          <w:p w14:paraId="6B621356" w14:textId="77777777" w:rsidR="00F9459A" w:rsidRPr="00F9459A" w:rsidRDefault="00F9459A" w:rsidP="00F9459A">
            <w:pPr>
              <w:rPr>
                <w:rFonts w:ascii="Times New Roman" w:eastAsia="Times New Roman" w:hAnsi="Times New Roman" w:cs="Times New Roman"/>
                <w:sz w:val="20"/>
                <w:szCs w:val="20"/>
                <w:lang w:val="en-US"/>
              </w:rPr>
            </w:pPr>
          </w:p>
        </w:tc>
      </w:tr>
      <w:tr w:rsidR="00F9459A" w:rsidRPr="00B301B4" w14:paraId="63A52062" w14:textId="77777777" w:rsidTr="007F2B6E">
        <w:trPr>
          <w:trHeight w:val="276"/>
        </w:trPr>
        <w:tc>
          <w:tcPr>
            <w:tcW w:w="1535" w:type="dxa"/>
            <w:tcBorders>
              <w:top w:val="nil"/>
              <w:left w:val="nil"/>
              <w:bottom w:val="nil"/>
              <w:right w:val="nil"/>
            </w:tcBorders>
            <w:shd w:val="clear" w:color="auto" w:fill="auto"/>
            <w:noWrap/>
            <w:vAlign w:val="bottom"/>
            <w:hideMark/>
          </w:tcPr>
          <w:p w14:paraId="2ED51975" w14:textId="77777777" w:rsidR="00F9459A" w:rsidRPr="00F9459A" w:rsidRDefault="00F9459A" w:rsidP="00F9459A">
            <w:pPr>
              <w:jc w:val="right"/>
              <w:rPr>
                <w:rFonts w:ascii="Verdana" w:eastAsia="Times New Roman" w:hAnsi="Verdana" w:cs="Arial"/>
                <w:sz w:val="20"/>
                <w:szCs w:val="20"/>
                <w:lang w:val="en-US"/>
              </w:rPr>
            </w:pPr>
            <w:r w:rsidRPr="00F9459A">
              <w:rPr>
                <w:rFonts w:ascii="Verdana" w:eastAsia="Times New Roman" w:hAnsi="Verdana" w:cs="Arial"/>
                <w:sz w:val="20"/>
                <w:szCs w:val="20"/>
                <w:lang w:val="en-US"/>
              </w:rPr>
              <w:t>17/03/2022</w:t>
            </w:r>
          </w:p>
        </w:tc>
        <w:tc>
          <w:tcPr>
            <w:tcW w:w="2718" w:type="dxa"/>
            <w:tcBorders>
              <w:top w:val="nil"/>
              <w:left w:val="nil"/>
              <w:bottom w:val="nil"/>
              <w:right w:val="nil"/>
            </w:tcBorders>
            <w:shd w:val="clear" w:color="auto" w:fill="auto"/>
            <w:noWrap/>
            <w:vAlign w:val="bottom"/>
            <w:hideMark/>
          </w:tcPr>
          <w:p w14:paraId="35C3302B"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A &amp; A Maintenance</w:t>
            </w:r>
          </w:p>
        </w:tc>
        <w:tc>
          <w:tcPr>
            <w:tcW w:w="4536" w:type="dxa"/>
            <w:tcBorders>
              <w:top w:val="nil"/>
              <w:left w:val="nil"/>
              <w:bottom w:val="nil"/>
              <w:right w:val="nil"/>
            </w:tcBorders>
            <w:shd w:val="clear" w:color="auto" w:fill="auto"/>
            <w:noWrap/>
            <w:vAlign w:val="bottom"/>
            <w:hideMark/>
          </w:tcPr>
          <w:p w14:paraId="1C1BC37B" w14:textId="77777777" w:rsidR="00F9459A" w:rsidRPr="00F9459A" w:rsidRDefault="00F9459A" w:rsidP="00F9459A">
            <w:pPr>
              <w:rPr>
                <w:rFonts w:ascii="Verdana" w:eastAsia="Times New Roman" w:hAnsi="Verdana" w:cs="Arial"/>
                <w:sz w:val="20"/>
                <w:szCs w:val="20"/>
                <w:lang w:val="en-US"/>
              </w:rPr>
            </w:pPr>
            <w:proofErr w:type="spellStart"/>
            <w:r w:rsidRPr="00F9459A">
              <w:rPr>
                <w:rFonts w:ascii="Verdana" w:eastAsia="Times New Roman" w:hAnsi="Verdana" w:cs="Arial"/>
                <w:sz w:val="20"/>
                <w:szCs w:val="20"/>
                <w:lang w:val="en-US"/>
              </w:rPr>
              <w:t>Strimming</w:t>
            </w:r>
            <w:proofErr w:type="spellEnd"/>
            <w:r w:rsidRPr="00F9459A">
              <w:rPr>
                <w:rFonts w:ascii="Verdana" w:eastAsia="Times New Roman" w:hAnsi="Verdana" w:cs="Arial"/>
                <w:sz w:val="20"/>
                <w:szCs w:val="20"/>
                <w:lang w:val="en-US"/>
              </w:rPr>
              <w:t xml:space="preserve"> Porthpean Rd/Porthpean Beach</w:t>
            </w:r>
          </w:p>
        </w:tc>
        <w:tc>
          <w:tcPr>
            <w:tcW w:w="2410" w:type="dxa"/>
            <w:tcBorders>
              <w:top w:val="nil"/>
              <w:left w:val="nil"/>
              <w:bottom w:val="nil"/>
              <w:right w:val="nil"/>
            </w:tcBorders>
            <w:shd w:val="clear" w:color="auto" w:fill="auto"/>
            <w:noWrap/>
            <w:vAlign w:val="bottom"/>
            <w:hideMark/>
          </w:tcPr>
          <w:p w14:paraId="702701B3" w14:textId="417CBBC2" w:rsidR="00F9459A" w:rsidRPr="00F9459A" w:rsidRDefault="00F9459A" w:rsidP="00A11CC9">
            <w:pPr>
              <w:jc w:val="center"/>
              <w:rPr>
                <w:rFonts w:ascii="Verdana" w:eastAsia="Times New Roman" w:hAnsi="Verdana" w:cs="Arial"/>
                <w:sz w:val="20"/>
                <w:szCs w:val="20"/>
                <w:lang w:val="en-US"/>
              </w:rPr>
            </w:pPr>
            <w:r w:rsidRPr="00F9459A">
              <w:rPr>
                <w:rFonts w:ascii="Verdana" w:eastAsia="Times New Roman" w:hAnsi="Verdana" w:cs="Arial"/>
                <w:sz w:val="20"/>
                <w:szCs w:val="20"/>
                <w:lang w:val="en-US"/>
              </w:rPr>
              <w:t>£400.00</w:t>
            </w:r>
          </w:p>
        </w:tc>
        <w:tc>
          <w:tcPr>
            <w:tcW w:w="1800" w:type="dxa"/>
            <w:tcBorders>
              <w:top w:val="nil"/>
              <w:left w:val="nil"/>
              <w:bottom w:val="nil"/>
              <w:right w:val="nil"/>
            </w:tcBorders>
            <w:shd w:val="clear" w:color="auto" w:fill="auto"/>
            <w:noWrap/>
            <w:vAlign w:val="bottom"/>
            <w:hideMark/>
          </w:tcPr>
          <w:p w14:paraId="23791CD3" w14:textId="77777777" w:rsidR="00F9459A" w:rsidRPr="00F9459A" w:rsidRDefault="00F9459A" w:rsidP="004C1842">
            <w:pPr>
              <w:ind w:left="-463"/>
              <w:rPr>
                <w:rFonts w:ascii="Verdana" w:eastAsia="Times New Roman" w:hAnsi="Verdana" w:cs="Arial"/>
                <w:b/>
                <w:bCs/>
                <w:sz w:val="20"/>
                <w:szCs w:val="20"/>
                <w:lang w:val="en-US"/>
              </w:rPr>
            </w:pPr>
            <w:r w:rsidRPr="00F9459A">
              <w:rPr>
                <w:rFonts w:ascii="Verdana" w:eastAsia="Times New Roman" w:hAnsi="Verdana" w:cs="Arial"/>
                <w:b/>
                <w:bCs/>
                <w:sz w:val="20"/>
                <w:szCs w:val="20"/>
                <w:lang w:val="en-US"/>
              </w:rPr>
              <w:t xml:space="preserve"> £       400.00 </w:t>
            </w:r>
          </w:p>
        </w:tc>
        <w:tc>
          <w:tcPr>
            <w:tcW w:w="4000" w:type="dxa"/>
            <w:tcBorders>
              <w:top w:val="nil"/>
              <w:left w:val="nil"/>
              <w:bottom w:val="nil"/>
              <w:right w:val="nil"/>
            </w:tcBorders>
            <w:shd w:val="clear" w:color="auto" w:fill="auto"/>
            <w:noWrap/>
            <w:vAlign w:val="bottom"/>
            <w:hideMark/>
          </w:tcPr>
          <w:p w14:paraId="78539A99" w14:textId="77777777" w:rsidR="00F9459A" w:rsidRPr="00F9459A" w:rsidRDefault="00F9459A" w:rsidP="00F9459A">
            <w:pPr>
              <w:rPr>
                <w:rFonts w:ascii="Verdana" w:eastAsia="Times New Roman" w:hAnsi="Verdana" w:cs="Arial"/>
                <w:b/>
                <w:bCs/>
                <w:sz w:val="20"/>
                <w:szCs w:val="20"/>
                <w:lang w:val="en-US"/>
              </w:rPr>
            </w:pPr>
          </w:p>
        </w:tc>
        <w:tc>
          <w:tcPr>
            <w:tcW w:w="1220" w:type="dxa"/>
            <w:tcBorders>
              <w:top w:val="nil"/>
              <w:left w:val="nil"/>
              <w:bottom w:val="nil"/>
              <w:right w:val="nil"/>
            </w:tcBorders>
            <w:shd w:val="clear" w:color="auto" w:fill="auto"/>
            <w:noWrap/>
            <w:vAlign w:val="bottom"/>
            <w:hideMark/>
          </w:tcPr>
          <w:p w14:paraId="3A5ED884" w14:textId="77777777" w:rsidR="00F9459A" w:rsidRPr="00F9459A" w:rsidRDefault="00F9459A" w:rsidP="00F9459A">
            <w:pPr>
              <w:rPr>
                <w:rFonts w:ascii="Times New Roman" w:eastAsia="Times New Roman" w:hAnsi="Times New Roman" w:cs="Times New Roman"/>
                <w:sz w:val="20"/>
                <w:szCs w:val="20"/>
                <w:lang w:val="en-US"/>
              </w:rPr>
            </w:pPr>
          </w:p>
        </w:tc>
      </w:tr>
      <w:tr w:rsidR="00F9459A" w:rsidRPr="00B301B4" w14:paraId="5793BEA2" w14:textId="77777777" w:rsidTr="007F2B6E">
        <w:trPr>
          <w:trHeight w:val="276"/>
        </w:trPr>
        <w:tc>
          <w:tcPr>
            <w:tcW w:w="1535" w:type="dxa"/>
            <w:tcBorders>
              <w:top w:val="nil"/>
              <w:left w:val="nil"/>
              <w:bottom w:val="nil"/>
              <w:right w:val="nil"/>
            </w:tcBorders>
            <w:shd w:val="clear" w:color="auto" w:fill="auto"/>
            <w:noWrap/>
            <w:vAlign w:val="bottom"/>
            <w:hideMark/>
          </w:tcPr>
          <w:p w14:paraId="50D84709" w14:textId="77777777" w:rsidR="00F9459A" w:rsidRPr="00F9459A" w:rsidRDefault="00F9459A" w:rsidP="00F9459A">
            <w:pPr>
              <w:jc w:val="right"/>
              <w:rPr>
                <w:rFonts w:ascii="Verdana" w:eastAsia="Times New Roman" w:hAnsi="Verdana" w:cs="Arial"/>
                <w:sz w:val="20"/>
                <w:szCs w:val="20"/>
                <w:lang w:val="en-US"/>
              </w:rPr>
            </w:pPr>
            <w:r w:rsidRPr="00F9459A">
              <w:rPr>
                <w:rFonts w:ascii="Verdana" w:eastAsia="Times New Roman" w:hAnsi="Verdana" w:cs="Arial"/>
                <w:sz w:val="20"/>
                <w:szCs w:val="20"/>
                <w:lang w:val="en-US"/>
              </w:rPr>
              <w:t>17/03/2022</w:t>
            </w:r>
          </w:p>
        </w:tc>
        <w:tc>
          <w:tcPr>
            <w:tcW w:w="2718" w:type="dxa"/>
            <w:tcBorders>
              <w:top w:val="nil"/>
              <w:left w:val="nil"/>
              <w:bottom w:val="nil"/>
              <w:right w:val="nil"/>
            </w:tcBorders>
            <w:shd w:val="clear" w:color="auto" w:fill="auto"/>
            <w:noWrap/>
            <w:vAlign w:val="bottom"/>
            <w:hideMark/>
          </w:tcPr>
          <w:p w14:paraId="2D19E669"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Charlestown History Group</w:t>
            </w:r>
          </w:p>
        </w:tc>
        <w:tc>
          <w:tcPr>
            <w:tcW w:w="4536" w:type="dxa"/>
            <w:tcBorders>
              <w:top w:val="nil"/>
              <w:left w:val="nil"/>
              <w:bottom w:val="nil"/>
              <w:right w:val="nil"/>
            </w:tcBorders>
            <w:shd w:val="clear" w:color="auto" w:fill="auto"/>
            <w:noWrap/>
            <w:vAlign w:val="bottom"/>
            <w:hideMark/>
          </w:tcPr>
          <w:p w14:paraId="55A912E6"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Community Chest payment from Cornwall Council</w:t>
            </w:r>
          </w:p>
        </w:tc>
        <w:tc>
          <w:tcPr>
            <w:tcW w:w="2410" w:type="dxa"/>
            <w:tcBorders>
              <w:top w:val="nil"/>
              <w:left w:val="nil"/>
              <w:bottom w:val="nil"/>
              <w:right w:val="nil"/>
            </w:tcBorders>
            <w:shd w:val="clear" w:color="auto" w:fill="auto"/>
            <w:noWrap/>
            <w:vAlign w:val="bottom"/>
            <w:hideMark/>
          </w:tcPr>
          <w:p w14:paraId="5246E9B4" w14:textId="36F51423" w:rsidR="00F9459A" w:rsidRPr="00F9459A" w:rsidRDefault="00F9459A" w:rsidP="00A11CC9">
            <w:pPr>
              <w:jc w:val="center"/>
              <w:rPr>
                <w:rFonts w:ascii="Verdana" w:eastAsia="Times New Roman" w:hAnsi="Verdana" w:cs="Arial"/>
                <w:sz w:val="20"/>
                <w:szCs w:val="20"/>
                <w:lang w:val="en-US"/>
              </w:rPr>
            </w:pPr>
            <w:r w:rsidRPr="00F9459A">
              <w:rPr>
                <w:rFonts w:ascii="Verdana" w:eastAsia="Times New Roman" w:hAnsi="Verdana" w:cs="Arial"/>
                <w:sz w:val="20"/>
                <w:szCs w:val="20"/>
                <w:lang w:val="en-US"/>
              </w:rPr>
              <w:t>£184.00</w:t>
            </w:r>
          </w:p>
        </w:tc>
        <w:tc>
          <w:tcPr>
            <w:tcW w:w="1800" w:type="dxa"/>
            <w:tcBorders>
              <w:top w:val="nil"/>
              <w:left w:val="nil"/>
              <w:bottom w:val="nil"/>
              <w:right w:val="nil"/>
            </w:tcBorders>
            <w:shd w:val="clear" w:color="auto" w:fill="auto"/>
            <w:noWrap/>
            <w:vAlign w:val="bottom"/>
            <w:hideMark/>
          </w:tcPr>
          <w:p w14:paraId="05808AAA" w14:textId="77777777" w:rsidR="00F9459A" w:rsidRPr="00F9459A" w:rsidRDefault="00F9459A" w:rsidP="004C1842">
            <w:pPr>
              <w:ind w:left="-463"/>
              <w:rPr>
                <w:rFonts w:ascii="Verdana" w:eastAsia="Times New Roman" w:hAnsi="Verdana" w:cs="Arial"/>
                <w:b/>
                <w:bCs/>
                <w:sz w:val="20"/>
                <w:szCs w:val="20"/>
                <w:lang w:val="en-US"/>
              </w:rPr>
            </w:pPr>
            <w:r w:rsidRPr="00F9459A">
              <w:rPr>
                <w:rFonts w:ascii="Verdana" w:eastAsia="Times New Roman" w:hAnsi="Verdana" w:cs="Arial"/>
                <w:b/>
                <w:bCs/>
                <w:sz w:val="20"/>
                <w:szCs w:val="20"/>
                <w:lang w:val="en-US"/>
              </w:rPr>
              <w:t xml:space="preserve"> £       184.00 </w:t>
            </w:r>
          </w:p>
        </w:tc>
        <w:tc>
          <w:tcPr>
            <w:tcW w:w="4000" w:type="dxa"/>
            <w:tcBorders>
              <w:top w:val="nil"/>
              <w:left w:val="nil"/>
              <w:bottom w:val="nil"/>
              <w:right w:val="nil"/>
            </w:tcBorders>
            <w:shd w:val="clear" w:color="auto" w:fill="auto"/>
            <w:noWrap/>
            <w:vAlign w:val="bottom"/>
            <w:hideMark/>
          </w:tcPr>
          <w:p w14:paraId="2F54614B" w14:textId="77777777" w:rsidR="00F9459A" w:rsidRPr="00F9459A" w:rsidRDefault="00F9459A" w:rsidP="00F9459A">
            <w:pPr>
              <w:rPr>
                <w:rFonts w:ascii="Verdana" w:eastAsia="Times New Roman" w:hAnsi="Verdana" w:cs="Arial"/>
                <w:b/>
                <w:bCs/>
                <w:sz w:val="20"/>
                <w:szCs w:val="20"/>
                <w:lang w:val="en-US"/>
              </w:rPr>
            </w:pPr>
          </w:p>
        </w:tc>
        <w:tc>
          <w:tcPr>
            <w:tcW w:w="1220" w:type="dxa"/>
            <w:tcBorders>
              <w:top w:val="nil"/>
              <w:left w:val="nil"/>
              <w:bottom w:val="nil"/>
              <w:right w:val="nil"/>
            </w:tcBorders>
            <w:shd w:val="clear" w:color="auto" w:fill="auto"/>
            <w:noWrap/>
            <w:vAlign w:val="bottom"/>
            <w:hideMark/>
          </w:tcPr>
          <w:p w14:paraId="5325434D" w14:textId="77777777" w:rsidR="00F9459A" w:rsidRPr="00F9459A" w:rsidRDefault="00F9459A" w:rsidP="00F9459A">
            <w:pPr>
              <w:rPr>
                <w:rFonts w:ascii="Times New Roman" w:eastAsia="Times New Roman" w:hAnsi="Times New Roman" w:cs="Times New Roman"/>
                <w:sz w:val="20"/>
                <w:szCs w:val="20"/>
                <w:lang w:val="en-US"/>
              </w:rPr>
            </w:pPr>
          </w:p>
        </w:tc>
      </w:tr>
      <w:tr w:rsidR="00F9459A" w:rsidRPr="00B301B4" w14:paraId="3FE5C87C" w14:textId="77777777" w:rsidTr="007F2B6E">
        <w:trPr>
          <w:trHeight w:val="276"/>
        </w:trPr>
        <w:tc>
          <w:tcPr>
            <w:tcW w:w="1535" w:type="dxa"/>
            <w:tcBorders>
              <w:top w:val="nil"/>
              <w:left w:val="nil"/>
              <w:bottom w:val="nil"/>
              <w:right w:val="nil"/>
            </w:tcBorders>
            <w:shd w:val="clear" w:color="auto" w:fill="auto"/>
            <w:noWrap/>
            <w:vAlign w:val="bottom"/>
            <w:hideMark/>
          </w:tcPr>
          <w:p w14:paraId="5A0528A3" w14:textId="77777777" w:rsidR="00F9459A" w:rsidRPr="00F9459A" w:rsidRDefault="00F9459A" w:rsidP="00F9459A">
            <w:pPr>
              <w:jc w:val="right"/>
              <w:rPr>
                <w:rFonts w:ascii="Verdana" w:eastAsia="Times New Roman" w:hAnsi="Verdana" w:cs="Arial"/>
                <w:sz w:val="20"/>
                <w:szCs w:val="20"/>
                <w:lang w:val="en-US"/>
              </w:rPr>
            </w:pPr>
            <w:r w:rsidRPr="00F9459A">
              <w:rPr>
                <w:rFonts w:ascii="Verdana" w:eastAsia="Times New Roman" w:hAnsi="Verdana" w:cs="Arial"/>
                <w:sz w:val="20"/>
                <w:szCs w:val="20"/>
                <w:lang w:val="en-US"/>
              </w:rPr>
              <w:t>29/03/2022</w:t>
            </w:r>
          </w:p>
        </w:tc>
        <w:tc>
          <w:tcPr>
            <w:tcW w:w="2718" w:type="dxa"/>
            <w:tcBorders>
              <w:top w:val="nil"/>
              <w:left w:val="nil"/>
              <w:bottom w:val="nil"/>
              <w:right w:val="nil"/>
            </w:tcBorders>
            <w:shd w:val="clear" w:color="auto" w:fill="auto"/>
            <w:noWrap/>
            <w:vAlign w:val="bottom"/>
            <w:hideMark/>
          </w:tcPr>
          <w:p w14:paraId="57A65C01" w14:textId="226D85E1" w:rsidR="00F9459A" w:rsidRPr="00F9459A" w:rsidRDefault="002B483F" w:rsidP="00F9459A">
            <w:pPr>
              <w:rPr>
                <w:rFonts w:ascii="Verdana" w:eastAsia="Times New Roman" w:hAnsi="Verdana" w:cs="Arial"/>
                <w:sz w:val="20"/>
                <w:szCs w:val="20"/>
                <w:lang w:val="en-US"/>
              </w:rPr>
            </w:pPr>
            <w:r>
              <w:rPr>
                <w:rFonts w:ascii="Verdana" w:eastAsia="Times New Roman" w:hAnsi="Verdana" w:cs="Arial"/>
                <w:sz w:val="20"/>
                <w:szCs w:val="20"/>
                <w:lang w:val="en-US"/>
              </w:rPr>
              <w:t>Staff</w:t>
            </w:r>
          </w:p>
        </w:tc>
        <w:tc>
          <w:tcPr>
            <w:tcW w:w="4536" w:type="dxa"/>
            <w:tcBorders>
              <w:top w:val="nil"/>
              <w:left w:val="nil"/>
              <w:bottom w:val="nil"/>
              <w:right w:val="nil"/>
            </w:tcBorders>
            <w:shd w:val="clear" w:color="auto" w:fill="auto"/>
            <w:noWrap/>
            <w:vAlign w:val="bottom"/>
            <w:hideMark/>
          </w:tcPr>
          <w:p w14:paraId="24246A55" w14:textId="409F5A62" w:rsidR="00F9459A" w:rsidRPr="00F9459A" w:rsidRDefault="002B483F" w:rsidP="00F9459A">
            <w:pPr>
              <w:rPr>
                <w:rFonts w:ascii="Verdana" w:eastAsia="Times New Roman" w:hAnsi="Verdana" w:cs="Arial"/>
                <w:sz w:val="20"/>
                <w:szCs w:val="20"/>
                <w:lang w:val="en-US"/>
              </w:rPr>
            </w:pPr>
            <w:r>
              <w:rPr>
                <w:rFonts w:ascii="Verdana" w:eastAsia="Times New Roman" w:hAnsi="Verdana" w:cs="Arial"/>
                <w:sz w:val="20"/>
                <w:szCs w:val="20"/>
                <w:lang w:val="en-US"/>
              </w:rPr>
              <w:t>Salaries and oncosts</w:t>
            </w:r>
          </w:p>
        </w:tc>
        <w:tc>
          <w:tcPr>
            <w:tcW w:w="2410" w:type="dxa"/>
            <w:tcBorders>
              <w:top w:val="nil"/>
              <w:left w:val="nil"/>
              <w:bottom w:val="nil"/>
              <w:right w:val="nil"/>
            </w:tcBorders>
            <w:shd w:val="clear" w:color="auto" w:fill="auto"/>
            <w:noWrap/>
            <w:vAlign w:val="bottom"/>
            <w:hideMark/>
          </w:tcPr>
          <w:p w14:paraId="240FFBCC" w14:textId="439FD8B0" w:rsidR="00F9459A" w:rsidRPr="00F9459A" w:rsidRDefault="002B483F" w:rsidP="00A11CC9">
            <w:pPr>
              <w:jc w:val="center"/>
              <w:rPr>
                <w:rFonts w:ascii="Verdana" w:eastAsia="Times New Roman" w:hAnsi="Verdana" w:cs="Arial"/>
                <w:sz w:val="20"/>
                <w:szCs w:val="20"/>
                <w:lang w:val="en-US"/>
              </w:rPr>
            </w:pPr>
            <w:r>
              <w:rPr>
                <w:rFonts w:ascii="Verdana" w:eastAsia="Times New Roman" w:hAnsi="Verdana" w:cs="Arial"/>
                <w:sz w:val="20"/>
                <w:szCs w:val="20"/>
                <w:lang w:val="en-US"/>
              </w:rPr>
              <w:t>£2,930.70</w:t>
            </w:r>
          </w:p>
        </w:tc>
        <w:tc>
          <w:tcPr>
            <w:tcW w:w="1800" w:type="dxa"/>
            <w:tcBorders>
              <w:top w:val="nil"/>
              <w:left w:val="nil"/>
              <w:bottom w:val="nil"/>
              <w:right w:val="nil"/>
            </w:tcBorders>
            <w:shd w:val="clear" w:color="auto" w:fill="auto"/>
            <w:noWrap/>
            <w:vAlign w:val="bottom"/>
            <w:hideMark/>
          </w:tcPr>
          <w:p w14:paraId="143B8E70" w14:textId="77777777" w:rsidR="00F9459A" w:rsidRPr="00F9459A" w:rsidRDefault="00F9459A" w:rsidP="004C1842">
            <w:pPr>
              <w:ind w:left="-463"/>
              <w:rPr>
                <w:rFonts w:ascii="Verdana" w:eastAsia="Times New Roman" w:hAnsi="Verdana" w:cs="Arial"/>
                <w:b/>
                <w:bCs/>
                <w:sz w:val="20"/>
                <w:szCs w:val="20"/>
                <w:lang w:val="en-US"/>
              </w:rPr>
            </w:pPr>
            <w:r w:rsidRPr="00F9459A">
              <w:rPr>
                <w:rFonts w:ascii="Verdana" w:eastAsia="Times New Roman" w:hAnsi="Verdana" w:cs="Arial"/>
                <w:b/>
                <w:bCs/>
                <w:sz w:val="20"/>
                <w:szCs w:val="20"/>
                <w:lang w:val="en-US"/>
              </w:rPr>
              <w:t xml:space="preserve"> £       267.30 </w:t>
            </w:r>
          </w:p>
        </w:tc>
        <w:tc>
          <w:tcPr>
            <w:tcW w:w="4000" w:type="dxa"/>
            <w:tcBorders>
              <w:top w:val="nil"/>
              <w:left w:val="nil"/>
              <w:bottom w:val="nil"/>
              <w:right w:val="nil"/>
            </w:tcBorders>
            <w:shd w:val="clear" w:color="auto" w:fill="auto"/>
            <w:noWrap/>
            <w:vAlign w:val="bottom"/>
            <w:hideMark/>
          </w:tcPr>
          <w:p w14:paraId="4BD4238C" w14:textId="77777777" w:rsidR="00F9459A" w:rsidRPr="00F9459A" w:rsidRDefault="00F9459A" w:rsidP="00F9459A">
            <w:pPr>
              <w:rPr>
                <w:rFonts w:ascii="Verdana" w:eastAsia="Times New Roman" w:hAnsi="Verdana" w:cs="Arial"/>
                <w:b/>
                <w:bCs/>
                <w:sz w:val="20"/>
                <w:szCs w:val="20"/>
                <w:lang w:val="en-US"/>
              </w:rPr>
            </w:pPr>
          </w:p>
        </w:tc>
        <w:tc>
          <w:tcPr>
            <w:tcW w:w="1220" w:type="dxa"/>
            <w:tcBorders>
              <w:top w:val="nil"/>
              <w:left w:val="nil"/>
              <w:bottom w:val="nil"/>
              <w:right w:val="nil"/>
            </w:tcBorders>
            <w:shd w:val="clear" w:color="auto" w:fill="auto"/>
            <w:noWrap/>
            <w:vAlign w:val="bottom"/>
            <w:hideMark/>
          </w:tcPr>
          <w:p w14:paraId="246488EE" w14:textId="77777777" w:rsidR="00F9459A" w:rsidRPr="00F9459A" w:rsidRDefault="00F9459A" w:rsidP="00F9459A">
            <w:pPr>
              <w:rPr>
                <w:rFonts w:ascii="Times New Roman" w:eastAsia="Times New Roman" w:hAnsi="Times New Roman" w:cs="Times New Roman"/>
                <w:sz w:val="20"/>
                <w:szCs w:val="20"/>
                <w:lang w:val="en-US"/>
              </w:rPr>
            </w:pPr>
          </w:p>
        </w:tc>
      </w:tr>
      <w:tr w:rsidR="00F9459A" w:rsidRPr="00B301B4" w14:paraId="50AF5A32" w14:textId="77777777" w:rsidTr="007F2B6E">
        <w:trPr>
          <w:trHeight w:val="276"/>
        </w:trPr>
        <w:tc>
          <w:tcPr>
            <w:tcW w:w="1535" w:type="dxa"/>
            <w:tcBorders>
              <w:top w:val="nil"/>
              <w:left w:val="nil"/>
              <w:bottom w:val="nil"/>
              <w:right w:val="nil"/>
            </w:tcBorders>
            <w:shd w:val="clear" w:color="auto" w:fill="auto"/>
            <w:noWrap/>
            <w:vAlign w:val="bottom"/>
            <w:hideMark/>
          </w:tcPr>
          <w:p w14:paraId="688B403E" w14:textId="586BC9D1" w:rsidR="00F9459A" w:rsidRPr="00F9459A" w:rsidRDefault="00FC0CB8" w:rsidP="00F9459A">
            <w:pPr>
              <w:rPr>
                <w:rFonts w:ascii="Verdana" w:eastAsia="Times New Roman" w:hAnsi="Verdana" w:cs="Times New Roman"/>
                <w:sz w:val="20"/>
                <w:szCs w:val="20"/>
                <w:lang w:val="en-US"/>
              </w:rPr>
            </w:pPr>
            <w:r>
              <w:rPr>
                <w:rFonts w:ascii="Verdana" w:eastAsia="Times New Roman" w:hAnsi="Verdana" w:cs="Times New Roman"/>
                <w:sz w:val="20"/>
                <w:szCs w:val="20"/>
                <w:lang w:val="en-US"/>
              </w:rPr>
              <w:t xml:space="preserve"> </w:t>
            </w:r>
            <w:r w:rsidR="00345050" w:rsidRPr="00FC0CB8">
              <w:rPr>
                <w:rFonts w:ascii="Verdana" w:eastAsia="Times New Roman" w:hAnsi="Verdana" w:cs="Times New Roman"/>
                <w:sz w:val="20"/>
                <w:szCs w:val="20"/>
                <w:lang w:val="en-US"/>
              </w:rPr>
              <w:t>29/03/2022</w:t>
            </w:r>
          </w:p>
        </w:tc>
        <w:tc>
          <w:tcPr>
            <w:tcW w:w="2718" w:type="dxa"/>
            <w:tcBorders>
              <w:top w:val="nil"/>
              <w:left w:val="nil"/>
              <w:bottom w:val="nil"/>
              <w:right w:val="nil"/>
            </w:tcBorders>
            <w:shd w:val="clear" w:color="auto" w:fill="auto"/>
            <w:noWrap/>
            <w:vAlign w:val="bottom"/>
            <w:hideMark/>
          </w:tcPr>
          <w:p w14:paraId="60A86338" w14:textId="11C52918" w:rsidR="00F9459A" w:rsidRPr="00F9459A" w:rsidRDefault="00345050" w:rsidP="00F9459A">
            <w:pPr>
              <w:rPr>
                <w:rFonts w:ascii="Verdana" w:eastAsia="Times New Roman" w:hAnsi="Verdana" w:cs="Times New Roman"/>
                <w:sz w:val="20"/>
                <w:szCs w:val="20"/>
                <w:lang w:val="en-US"/>
              </w:rPr>
            </w:pPr>
            <w:proofErr w:type="spellStart"/>
            <w:r w:rsidRPr="00FC0CB8">
              <w:rPr>
                <w:rFonts w:ascii="Verdana" w:eastAsia="Times New Roman" w:hAnsi="Verdana" w:cs="Times New Roman"/>
                <w:sz w:val="20"/>
                <w:szCs w:val="20"/>
                <w:lang w:val="en-US"/>
              </w:rPr>
              <w:t>Mrs</w:t>
            </w:r>
            <w:proofErr w:type="spellEnd"/>
            <w:r w:rsidRPr="00FC0CB8">
              <w:rPr>
                <w:rFonts w:ascii="Verdana" w:eastAsia="Times New Roman" w:hAnsi="Verdana" w:cs="Times New Roman"/>
                <w:sz w:val="20"/>
                <w:szCs w:val="20"/>
                <w:lang w:val="en-US"/>
              </w:rPr>
              <w:t xml:space="preserve"> J Larter</w:t>
            </w:r>
          </w:p>
        </w:tc>
        <w:tc>
          <w:tcPr>
            <w:tcW w:w="4536" w:type="dxa"/>
            <w:tcBorders>
              <w:top w:val="nil"/>
              <w:left w:val="nil"/>
              <w:bottom w:val="nil"/>
              <w:right w:val="nil"/>
            </w:tcBorders>
            <w:shd w:val="clear" w:color="auto" w:fill="auto"/>
            <w:noWrap/>
            <w:vAlign w:val="bottom"/>
            <w:hideMark/>
          </w:tcPr>
          <w:p w14:paraId="36F3557A"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Mileage Jan/Feb</w:t>
            </w:r>
          </w:p>
        </w:tc>
        <w:tc>
          <w:tcPr>
            <w:tcW w:w="2410" w:type="dxa"/>
            <w:tcBorders>
              <w:top w:val="nil"/>
              <w:left w:val="nil"/>
              <w:bottom w:val="nil"/>
              <w:right w:val="nil"/>
            </w:tcBorders>
            <w:shd w:val="clear" w:color="auto" w:fill="auto"/>
            <w:noWrap/>
            <w:vAlign w:val="bottom"/>
            <w:hideMark/>
          </w:tcPr>
          <w:p w14:paraId="30230602" w14:textId="1E7BF30B" w:rsidR="00F9459A" w:rsidRPr="00F9459A" w:rsidRDefault="00F9459A" w:rsidP="00A11CC9">
            <w:pPr>
              <w:jc w:val="center"/>
              <w:rPr>
                <w:rFonts w:ascii="Verdana" w:eastAsia="Times New Roman" w:hAnsi="Verdana" w:cs="Arial"/>
                <w:sz w:val="20"/>
                <w:szCs w:val="20"/>
                <w:lang w:val="en-US"/>
              </w:rPr>
            </w:pPr>
            <w:r w:rsidRPr="00F9459A">
              <w:rPr>
                <w:rFonts w:ascii="Verdana" w:eastAsia="Times New Roman" w:hAnsi="Verdana" w:cs="Arial"/>
                <w:sz w:val="20"/>
                <w:szCs w:val="20"/>
                <w:lang w:val="en-US"/>
              </w:rPr>
              <w:t>£131.85</w:t>
            </w:r>
          </w:p>
        </w:tc>
        <w:tc>
          <w:tcPr>
            <w:tcW w:w="1800" w:type="dxa"/>
            <w:tcBorders>
              <w:top w:val="nil"/>
              <w:left w:val="nil"/>
              <w:bottom w:val="nil"/>
              <w:right w:val="nil"/>
            </w:tcBorders>
            <w:shd w:val="clear" w:color="auto" w:fill="auto"/>
            <w:noWrap/>
            <w:vAlign w:val="bottom"/>
            <w:hideMark/>
          </w:tcPr>
          <w:p w14:paraId="4AAA48A7" w14:textId="77777777" w:rsidR="00F9459A" w:rsidRPr="00F9459A" w:rsidRDefault="00F9459A" w:rsidP="004C1842">
            <w:pPr>
              <w:ind w:left="-463"/>
              <w:rPr>
                <w:rFonts w:ascii="Verdana" w:eastAsia="Times New Roman" w:hAnsi="Verdana" w:cs="Arial"/>
                <w:sz w:val="20"/>
                <w:szCs w:val="20"/>
                <w:lang w:val="en-US"/>
              </w:rPr>
            </w:pPr>
          </w:p>
        </w:tc>
        <w:tc>
          <w:tcPr>
            <w:tcW w:w="4000" w:type="dxa"/>
            <w:tcBorders>
              <w:top w:val="nil"/>
              <w:left w:val="nil"/>
              <w:bottom w:val="nil"/>
              <w:right w:val="nil"/>
            </w:tcBorders>
            <w:shd w:val="clear" w:color="auto" w:fill="auto"/>
            <w:noWrap/>
            <w:vAlign w:val="bottom"/>
            <w:hideMark/>
          </w:tcPr>
          <w:p w14:paraId="01B204EA" w14:textId="77777777" w:rsidR="00F9459A" w:rsidRPr="00F9459A" w:rsidRDefault="00F9459A" w:rsidP="00F9459A">
            <w:pPr>
              <w:rPr>
                <w:rFonts w:ascii="Times New Roman" w:eastAsia="Times New Roman" w:hAnsi="Times New Roman" w:cs="Times New Roman"/>
                <w:sz w:val="20"/>
                <w:szCs w:val="20"/>
                <w:lang w:val="en-US"/>
              </w:rPr>
            </w:pPr>
          </w:p>
        </w:tc>
        <w:tc>
          <w:tcPr>
            <w:tcW w:w="1220" w:type="dxa"/>
            <w:tcBorders>
              <w:top w:val="nil"/>
              <w:left w:val="nil"/>
              <w:bottom w:val="nil"/>
              <w:right w:val="nil"/>
            </w:tcBorders>
            <w:shd w:val="clear" w:color="auto" w:fill="auto"/>
            <w:noWrap/>
            <w:vAlign w:val="bottom"/>
            <w:hideMark/>
          </w:tcPr>
          <w:p w14:paraId="25733B1C" w14:textId="77777777" w:rsidR="00F9459A" w:rsidRPr="00F9459A" w:rsidRDefault="00F9459A" w:rsidP="00F9459A">
            <w:pPr>
              <w:rPr>
                <w:rFonts w:ascii="Times New Roman" w:eastAsia="Times New Roman" w:hAnsi="Times New Roman" w:cs="Times New Roman"/>
                <w:sz w:val="20"/>
                <w:szCs w:val="20"/>
                <w:lang w:val="en-US"/>
              </w:rPr>
            </w:pPr>
          </w:p>
        </w:tc>
      </w:tr>
      <w:tr w:rsidR="00F9459A" w:rsidRPr="00B301B4" w14:paraId="4EB96927" w14:textId="77777777" w:rsidTr="007F2B6E">
        <w:trPr>
          <w:trHeight w:val="276"/>
        </w:trPr>
        <w:tc>
          <w:tcPr>
            <w:tcW w:w="1535" w:type="dxa"/>
            <w:tcBorders>
              <w:top w:val="nil"/>
              <w:left w:val="nil"/>
              <w:bottom w:val="nil"/>
              <w:right w:val="nil"/>
            </w:tcBorders>
            <w:shd w:val="clear" w:color="auto" w:fill="auto"/>
            <w:noWrap/>
            <w:vAlign w:val="bottom"/>
            <w:hideMark/>
          </w:tcPr>
          <w:p w14:paraId="72240368" w14:textId="77777777" w:rsidR="00F9459A" w:rsidRPr="00F9459A" w:rsidRDefault="00F9459A" w:rsidP="00F9459A">
            <w:pPr>
              <w:rPr>
                <w:rFonts w:ascii="Times New Roman" w:eastAsia="Times New Roman" w:hAnsi="Times New Roman" w:cs="Times New Roman"/>
                <w:sz w:val="20"/>
                <w:szCs w:val="20"/>
                <w:lang w:val="en-US"/>
              </w:rPr>
            </w:pPr>
          </w:p>
        </w:tc>
        <w:tc>
          <w:tcPr>
            <w:tcW w:w="2718" w:type="dxa"/>
            <w:tcBorders>
              <w:top w:val="nil"/>
              <w:left w:val="nil"/>
              <w:bottom w:val="nil"/>
              <w:right w:val="nil"/>
            </w:tcBorders>
            <w:shd w:val="clear" w:color="auto" w:fill="auto"/>
            <w:noWrap/>
            <w:vAlign w:val="bottom"/>
            <w:hideMark/>
          </w:tcPr>
          <w:p w14:paraId="230DBE6F" w14:textId="77777777" w:rsidR="00F9459A" w:rsidRPr="00F9459A" w:rsidRDefault="00F9459A" w:rsidP="00F9459A">
            <w:pPr>
              <w:rPr>
                <w:rFonts w:ascii="Times New Roman" w:eastAsia="Times New Roman" w:hAnsi="Times New Roman" w:cs="Times New Roman"/>
                <w:sz w:val="20"/>
                <w:szCs w:val="20"/>
                <w:lang w:val="en-US"/>
              </w:rPr>
            </w:pPr>
          </w:p>
        </w:tc>
        <w:tc>
          <w:tcPr>
            <w:tcW w:w="4536" w:type="dxa"/>
            <w:tcBorders>
              <w:top w:val="nil"/>
              <w:left w:val="nil"/>
              <w:bottom w:val="nil"/>
              <w:right w:val="nil"/>
            </w:tcBorders>
            <w:shd w:val="clear" w:color="auto" w:fill="auto"/>
            <w:noWrap/>
            <w:vAlign w:val="bottom"/>
            <w:hideMark/>
          </w:tcPr>
          <w:p w14:paraId="614F6384" w14:textId="77777777" w:rsidR="00F9459A" w:rsidRPr="00F9459A" w:rsidRDefault="00F9459A" w:rsidP="00F9459A">
            <w:pPr>
              <w:rPr>
                <w:rFonts w:ascii="Verdana" w:eastAsia="Times New Roman" w:hAnsi="Verdana" w:cs="Arial"/>
                <w:sz w:val="20"/>
                <w:szCs w:val="20"/>
                <w:lang w:val="en-US"/>
              </w:rPr>
            </w:pPr>
            <w:r w:rsidRPr="00F9459A">
              <w:rPr>
                <w:rFonts w:ascii="Verdana" w:eastAsia="Times New Roman" w:hAnsi="Verdana" w:cs="Arial"/>
                <w:sz w:val="20"/>
                <w:szCs w:val="20"/>
                <w:lang w:val="en-US"/>
              </w:rPr>
              <w:t>Postage July/March</w:t>
            </w:r>
          </w:p>
        </w:tc>
        <w:tc>
          <w:tcPr>
            <w:tcW w:w="2410" w:type="dxa"/>
            <w:tcBorders>
              <w:top w:val="nil"/>
              <w:left w:val="nil"/>
              <w:bottom w:val="nil"/>
              <w:right w:val="nil"/>
            </w:tcBorders>
            <w:shd w:val="clear" w:color="auto" w:fill="auto"/>
            <w:noWrap/>
            <w:vAlign w:val="bottom"/>
            <w:hideMark/>
          </w:tcPr>
          <w:p w14:paraId="3DA9ABD3" w14:textId="4F5B1298" w:rsidR="00F9459A" w:rsidRPr="00F9459A" w:rsidRDefault="00F9459A" w:rsidP="00A11CC9">
            <w:pPr>
              <w:jc w:val="center"/>
              <w:rPr>
                <w:rFonts w:ascii="Verdana" w:eastAsia="Times New Roman" w:hAnsi="Verdana" w:cs="Arial"/>
                <w:sz w:val="20"/>
                <w:szCs w:val="20"/>
                <w:lang w:val="en-US"/>
              </w:rPr>
            </w:pPr>
            <w:r w:rsidRPr="00F9459A">
              <w:rPr>
                <w:rFonts w:ascii="Verdana" w:eastAsia="Times New Roman" w:hAnsi="Verdana" w:cs="Arial"/>
                <w:sz w:val="20"/>
                <w:szCs w:val="20"/>
                <w:lang w:val="en-US"/>
              </w:rPr>
              <w:t>£ 35.73</w:t>
            </w:r>
          </w:p>
        </w:tc>
        <w:tc>
          <w:tcPr>
            <w:tcW w:w="1800" w:type="dxa"/>
            <w:tcBorders>
              <w:top w:val="nil"/>
              <w:left w:val="nil"/>
              <w:bottom w:val="nil"/>
              <w:right w:val="nil"/>
            </w:tcBorders>
            <w:shd w:val="clear" w:color="auto" w:fill="auto"/>
            <w:noWrap/>
            <w:vAlign w:val="bottom"/>
            <w:hideMark/>
          </w:tcPr>
          <w:p w14:paraId="31319492" w14:textId="77777777" w:rsidR="00F9459A" w:rsidRPr="00F9459A" w:rsidRDefault="00F9459A" w:rsidP="004C1842">
            <w:pPr>
              <w:ind w:left="-463"/>
              <w:rPr>
                <w:rFonts w:ascii="Verdana" w:eastAsia="Times New Roman" w:hAnsi="Verdana" w:cs="Arial"/>
                <w:b/>
                <w:bCs/>
                <w:sz w:val="20"/>
                <w:szCs w:val="20"/>
                <w:lang w:val="en-US"/>
              </w:rPr>
            </w:pPr>
            <w:r w:rsidRPr="00F9459A">
              <w:rPr>
                <w:rFonts w:ascii="Verdana" w:eastAsia="Times New Roman" w:hAnsi="Verdana" w:cs="Arial"/>
                <w:b/>
                <w:bCs/>
                <w:sz w:val="20"/>
                <w:szCs w:val="20"/>
                <w:lang w:val="en-US"/>
              </w:rPr>
              <w:t xml:space="preserve"> £    1,646.24 </w:t>
            </w:r>
          </w:p>
        </w:tc>
        <w:tc>
          <w:tcPr>
            <w:tcW w:w="4000" w:type="dxa"/>
            <w:tcBorders>
              <w:top w:val="nil"/>
              <w:left w:val="nil"/>
              <w:bottom w:val="nil"/>
              <w:right w:val="nil"/>
            </w:tcBorders>
            <w:shd w:val="clear" w:color="auto" w:fill="auto"/>
            <w:noWrap/>
            <w:vAlign w:val="bottom"/>
            <w:hideMark/>
          </w:tcPr>
          <w:p w14:paraId="561D737D" w14:textId="77777777" w:rsidR="00F9459A" w:rsidRPr="00F9459A" w:rsidRDefault="00F9459A" w:rsidP="00F9459A">
            <w:pPr>
              <w:rPr>
                <w:rFonts w:ascii="Verdana" w:eastAsia="Times New Roman" w:hAnsi="Verdana" w:cs="Arial"/>
                <w:b/>
                <w:bCs/>
                <w:sz w:val="20"/>
                <w:szCs w:val="20"/>
                <w:lang w:val="en-US"/>
              </w:rPr>
            </w:pPr>
          </w:p>
        </w:tc>
        <w:tc>
          <w:tcPr>
            <w:tcW w:w="1220" w:type="dxa"/>
            <w:tcBorders>
              <w:top w:val="nil"/>
              <w:left w:val="nil"/>
              <w:bottom w:val="nil"/>
              <w:right w:val="nil"/>
            </w:tcBorders>
            <w:shd w:val="clear" w:color="auto" w:fill="auto"/>
            <w:noWrap/>
            <w:vAlign w:val="bottom"/>
            <w:hideMark/>
          </w:tcPr>
          <w:p w14:paraId="42E46311" w14:textId="77777777" w:rsidR="00F9459A" w:rsidRPr="00F9459A" w:rsidRDefault="00F9459A" w:rsidP="00F9459A">
            <w:pPr>
              <w:rPr>
                <w:rFonts w:ascii="Times New Roman" w:eastAsia="Times New Roman" w:hAnsi="Times New Roman" w:cs="Times New Roman"/>
                <w:sz w:val="20"/>
                <w:szCs w:val="20"/>
                <w:lang w:val="en-US"/>
              </w:rPr>
            </w:pPr>
          </w:p>
        </w:tc>
      </w:tr>
    </w:tbl>
    <w:p w14:paraId="4DBD8F28" w14:textId="2261C5F4" w:rsidR="006C52F9" w:rsidRPr="00B301B4" w:rsidRDefault="006C52F9" w:rsidP="001A437E">
      <w:pPr>
        <w:rPr>
          <w:rFonts w:ascii="Verdana" w:hAnsi="Verdana"/>
          <w:b/>
          <w:bCs/>
          <w:sz w:val="20"/>
          <w:szCs w:val="20"/>
        </w:rPr>
      </w:pPr>
    </w:p>
    <w:p w14:paraId="1BF3DE69" w14:textId="77777777" w:rsidR="005E249E" w:rsidRPr="001952B7" w:rsidRDefault="005E249E" w:rsidP="001A437E">
      <w:pPr>
        <w:rPr>
          <w:rFonts w:ascii="Verdana" w:hAnsi="Verdana"/>
          <w:b/>
          <w:bCs/>
          <w:sz w:val="20"/>
          <w:szCs w:val="20"/>
        </w:rPr>
      </w:pPr>
    </w:p>
    <w:p w14:paraId="79DB1309" w14:textId="21E5C050" w:rsidR="00D23879" w:rsidRPr="00B61DE5" w:rsidRDefault="00D23879" w:rsidP="001A437E">
      <w:pPr>
        <w:rPr>
          <w:rFonts w:ascii="Verdana" w:hAnsi="Verdana"/>
          <w:b/>
          <w:bCs/>
        </w:rPr>
      </w:pPr>
      <w:r w:rsidRPr="00B61DE5">
        <w:rPr>
          <w:rFonts w:ascii="Verdana" w:hAnsi="Verdana"/>
          <w:b/>
          <w:bCs/>
        </w:rPr>
        <w:t>(</w:t>
      </w:r>
      <w:r w:rsidR="00C52EA8">
        <w:rPr>
          <w:rFonts w:ascii="Verdana" w:hAnsi="Verdana"/>
          <w:b/>
          <w:bCs/>
        </w:rPr>
        <w:t>21</w:t>
      </w:r>
      <w:r w:rsidRPr="00B61DE5">
        <w:rPr>
          <w:rFonts w:ascii="Verdana" w:hAnsi="Verdana"/>
          <w:b/>
          <w:bCs/>
        </w:rPr>
        <w:t>/</w:t>
      </w:r>
      <w:r w:rsidR="004423BA">
        <w:rPr>
          <w:rFonts w:ascii="Verdana" w:hAnsi="Verdana"/>
          <w:b/>
          <w:bCs/>
        </w:rPr>
        <w:t>1</w:t>
      </w:r>
      <w:r w:rsidR="00E829A4">
        <w:rPr>
          <w:rFonts w:ascii="Verdana" w:hAnsi="Verdana"/>
          <w:b/>
          <w:bCs/>
        </w:rPr>
        <w:t>78</w:t>
      </w:r>
      <w:r w:rsidRPr="00B61DE5">
        <w:rPr>
          <w:rFonts w:ascii="Verdana" w:hAnsi="Verdana"/>
          <w:b/>
          <w:bCs/>
        </w:rPr>
        <w:t>) Meetings</w:t>
      </w:r>
      <w:r w:rsidR="00B61DE5" w:rsidRPr="00B61DE5">
        <w:rPr>
          <w:rFonts w:ascii="Verdana" w:hAnsi="Verdana"/>
          <w:b/>
          <w:bCs/>
        </w:rPr>
        <w:t>/Training Attended</w:t>
      </w:r>
    </w:p>
    <w:p w14:paraId="23793205" w14:textId="4F252A75" w:rsidR="00B61DE5" w:rsidRDefault="005B0579" w:rsidP="005B0579">
      <w:pPr>
        <w:pStyle w:val="ListParagraph"/>
        <w:numPr>
          <w:ilvl w:val="0"/>
          <w:numId w:val="41"/>
        </w:numPr>
        <w:rPr>
          <w:rFonts w:ascii="Verdana" w:hAnsi="Verdana"/>
        </w:rPr>
      </w:pPr>
      <w:r>
        <w:rPr>
          <w:rFonts w:ascii="Verdana" w:hAnsi="Verdana"/>
        </w:rPr>
        <w:t>15 February – Clerk attended a branch meeting of the SLCC</w:t>
      </w:r>
    </w:p>
    <w:p w14:paraId="644C79B4" w14:textId="69F548CE" w:rsidR="005B0579" w:rsidRDefault="005B0579" w:rsidP="005B0579">
      <w:pPr>
        <w:pStyle w:val="ListParagraph"/>
        <w:numPr>
          <w:ilvl w:val="0"/>
          <w:numId w:val="41"/>
        </w:numPr>
        <w:rPr>
          <w:rFonts w:ascii="Verdana" w:hAnsi="Verdana"/>
        </w:rPr>
      </w:pPr>
      <w:r>
        <w:rPr>
          <w:rFonts w:ascii="Verdana" w:hAnsi="Verdana"/>
        </w:rPr>
        <w:t xml:space="preserve">23 February </w:t>
      </w:r>
      <w:r w:rsidR="002861B2">
        <w:rPr>
          <w:rFonts w:ascii="Verdana" w:hAnsi="Verdana"/>
        </w:rPr>
        <w:t>–</w:t>
      </w:r>
      <w:r>
        <w:rPr>
          <w:rFonts w:ascii="Verdana" w:hAnsi="Verdana"/>
        </w:rPr>
        <w:t xml:space="preserve"> </w:t>
      </w:r>
      <w:r w:rsidR="002861B2">
        <w:rPr>
          <w:rFonts w:ascii="Verdana" w:hAnsi="Verdana"/>
        </w:rPr>
        <w:t>Cllrs Reynolds and Norris together with the Clerk met with Cllr Mustoe to consider the feasibility of placing benches behind Porthpean beach</w:t>
      </w:r>
    </w:p>
    <w:p w14:paraId="7A68F83C" w14:textId="162511D7" w:rsidR="002861B2" w:rsidRDefault="00334B8B" w:rsidP="005B0579">
      <w:pPr>
        <w:pStyle w:val="ListParagraph"/>
        <w:numPr>
          <w:ilvl w:val="0"/>
          <w:numId w:val="41"/>
        </w:numPr>
        <w:rPr>
          <w:rFonts w:ascii="Verdana" w:hAnsi="Verdana"/>
        </w:rPr>
      </w:pPr>
      <w:r>
        <w:rPr>
          <w:rFonts w:ascii="Verdana" w:hAnsi="Verdana"/>
        </w:rPr>
        <w:t>4 March – History Working Party</w:t>
      </w:r>
    </w:p>
    <w:p w14:paraId="17622242" w14:textId="47E9F9A5" w:rsidR="00334B8B" w:rsidRDefault="00334B8B" w:rsidP="005B0579">
      <w:pPr>
        <w:pStyle w:val="ListParagraph"/>
        <w:numPr>
          <w:ilvl w:val="0"/>
          <w:numId w:val="41"/>
        </w:numPr>
        <w:rPr>
          <w:rFonts w:ascii="Verdana" w:hAnsi="Verdana"/>
        </w:rPr>
      </w:pPr>
      <w:r>
        <w:rPr>
          <w:rFonts w:ascii="Verdana" w:hAnsi="Verdana"/>
        </w:rPr>
        <w:t>9 March – Environment and Climate Crisis Working Party</w:t>
      </w:r>
    </w:p>
    <w:p w14:paraId="081DFBF5" w14:textId="58977F64" w:rsidR="00334B8B" w:rsidRDefault="00334B8B" w:rsidP="005B0579">
      <w:pPr>
        <w:pStyle w:val="ListParagraph"/>
        <w:numPr>
          <w:ilvl w:val="0"/>
          <w:numId w:val="41"/>
        </w:numPr>
        <w:rPr>
          <w:rFonts w:ascii="Verdana" w:hAnsi="Verdana"/>
        </w:rPr>
      </w:pPr>
      <w:r>
        <w:rPr>
          <w:rFonts w:ascii="Verdana" w:hAnsi="Verdana"/>
        </w:rPr>
        <w:t xml:space="preserve">16 March – Clerk attended a webinar </w:t>
      </w:r>
      <w:r w:rsidR="00E019A4">
        <w:rPr>
          <w:rFonts w:ascii="Verdana" w:hAnsi="Verdana"/>
        </w:rPr>
        <w:t>regarding risk and underinsurance</w:t>
      </w:r>
    </w:p>
    <w:p w14:paraId="3DFD400E" w14:textId="77777777" w:rsidR="00E019A4" w:rsidRDefault="00E019A4" w:rsidP="00E019A4">
      <w:pPr>
        <w:rPr>
          <w:rFonts w:ascii="Verdana" w:hAnsi="Verdana"/>
        </w:rPr>
      </w:pPr>
    </w:p>
    <w:p w14:paraId="55CEE499" w14:textId="77777777" w:rsidR="00E019A4" w:rsidRPr="00E019A4" w:rsidRDefault="00E019A4" w:rsidP="00E019A4">
      <w:pPr>
        <w:rPr>
          <w:rFonts w:ascii="Verdana" w:hAnsi="Verdana"/>
        </w:rPr>
      </w:pPr>
    </w:p>
    <w:p w14:paraId="45848E0B" w14:textId="53463122" w:rsidR="00B61DE5" w:rsidRDefault="00B61DE5" w:rsidP="001A437E">
      <w:pPr>
        <w:rPr>
          <w:rFonts w:ascii="Verdana" w:hAnsi="Verdana"/>
          <w:b/>
          <w:bCs/>
        </w:rPr>
      </w:pPr>
      <w:r w:rsidRPr="00B61DE5">
        <w:rPr>
          <w:rFonts w:ascii="Verdana" w:hAnsi="Verdana"/>
          <w:b/>
          <w:bCs/>
        </w:rPr>
        <w:t>(</w:t>
      </w:r>
      <w:r w:rsidR="00C52EA8">
        <w:rPr>
          <w:rFonts w:ascii="Verdana" w:hAnsi="Verdana"/>
          <w:b/>
          <w:bCs/>
        </w:rPr>
        <w:t>21</w:t>
      </w:r>
      <w:r w:rsidRPr="00B61DE5">
        <w:rPr>
          <w:rFonts w:ascii="Verdana" w:hAnsi="Verdana"/>
          <w:b/>
          <w:bCs/>
        </w:rPr>
        <w:t>/</w:t>
      </w:r>
      <w:r w:rsidR="004423BA">
        <w:rPr>
          <w:rFonts w:ascii="Verdana" w:hAnsi="Verdana"/>
          <w:b/>
          <w:bCs/>
        </w:rPr>
        <w:t>1</w:t>
      </w:r>
      <w:r w:rsidR="00E019A4">
        <w:rPr>
          <w:rFonts w:ascii="Verdana" w:hAnsi="Verdana"/>
          <w:b/>
          <w:bCs/>
        </w:rPr>
        <w:t>79</w:t>
      </w:r>
      <w:r w:rsidRPr="00B61DE5">
        <w:rPr>
          <w:rFonts w:ascii="Verdana" w:hAnsi="Verdana"/>
          <w:b/>
          <w:bCs/>
        </w:rPr>
        <w:t>) Correspondence</w:t>
      </w:r>
    </w:p>
    <w:p w14:paraId="56F5B400" w14:textId="15912821" w:rsidR="008607A7" w:rsidRDefault="00B61DE5" w:rsidP="00C357CD">
      <w:pPr>
        <w:rPr>
          <w:rFonts w:ascii="Verdana" w:hAnsi="Verdana"/>
        </w:rPr>
      </w:pPr>
      <w:r>
        <w:rPr>
          <w:rFonts w:ascii="Verdana" w:hAnsi="Verdana"/>
        </w:rPr>
        <w:t xml:space="preserve">A list of correspondence had been </w:t>
      </w:r>
      <w:r w:rsidR="004668F8">
        <w:rPr>
          <w:rFonts w:ascii="Verdana" w:hAnsi="Verdana"/>
        </w:rPr>
        <w:t xml:space="preserve">previously </w:t>
      </w:r>
      <w:r>
        <w:rPr>
          <w:rFonts w:ascii="Verdana" w:hAnsi="Verdana"/>
        </w:rPr>
        <w:t>circulated</w:t>
      </w:r>
      <w:r w:rsidR="00C357CD">
        <w:rPr>
          <w:rFonts w:ascii="Verdana" w:hAnsi="Verdana"/>
        </w:rPr>
        <w:t>.</w:t>
      </w:r>
      <w:r w:rsidR="008607A7">
        <w:rPr>
          <w:rFonts w:ascii="Verdana" w:hAnsi="Verdana"/>
        </w:rPr>
        <w:t xml:space="preserve">  In addition</w:t>
      </w:r>
      <w:r w:rsidR="00343781">
        <w:rPr>
          <w:rFonts w:ascii="Verdana" w:hAnsi="Verdana"/>
        </w:rPr>
        <w:t>,</w:t>
      </w:r>
      <w:r w:rsidR="008607A7">
        <w:rPr>
          <w:rFonts w:ascii="Verdana" w:hAnsi="Verdana"/>
        </w:rPr>
        <w:t xml:space="preserve"> the following has been received:</w:t>
      </w:r>
    </w:p>
    <w:p w14:paraId="4EDC5E49" w14:textId="77777777" w:rsidR="008607A7" w:rsidRDefault="008607A7" w:rsidP="00C357CD">
      <w:pPr>
        <w:rPr>
          <w:rFonts w:ascii="Verdana" w:hAnsi="Verdana"/>
        </w:rPr>
      </w:pPr>
    </w:p>
    <w:p w14:paraId="1B8C7F40" w14:textId="6D3C2B93" w:rsidR="00C91727" w:rsidRDefault="00E019A4" w:rsidP="008607A7">
      <w:pPr>
        <w:pStyle w:val="ListParagraph"/>
        <w:numPr>
          <w:ilvl w:val="0"/>
          <w:numId w:val="39"/>
        </w:numPr>
        <w:rPr>
          <w:rFonts w:ascii="Verdana" w:hAnsi="Verdana"/>
        </w:rPr>
      </w:pPr>
      <w:r>
        <w:rPr>
          <w:rFonts w:ascii="Verdana" w:hAnsi="Verdana"/>
        </w:rPr>
        <w:t>Numerous objections to planning applications</w:t>
      </w:r>
    </w:p>
    <w:p w14:paraId="6AAB8AAE" w14:textId="5C32CC68" w:rsidR="00E019A4" w:rsidRDefault="001E10DD" w:rsidP="008607A7">
      <w:pPr>
        <w:pStyle w:val="ListParagraph"/>
        <w:numPr>
          <w:ilvl w:val="0"/>
          <w:numId w:val="39"/>
        </w:numPr>
        <w:rPr>
          <w:rFonts w:ascii="Verdana" w:hAnsi="Verdana"/>
        </w:rPr>
      </w:pPr>
      <w:r>
        <w:rPr>
          <w:rFonts w:ascii="Verdana" w:hAnsi="Verdana"/>
        </w:rPr>
        <w:t xml:space="preserve">Another email from a resident of West Polmear Court requesting a bin for the Eastern side of Charlestown Road.  Councillors considered that there were adequate bins in Charlestown Road </w:t>
      </w:r>
      <w:r w:rsidR="007F451A">
        <w:rPr>
          <w:rFonts w:ascii="Verdana" w:hAnsi="Verdana"/>
        </w:rPr>
        <w:t>already</w:t>
      </w:r>
    </w:p>
    <w:p w14:paraId="49ACD3AD" w14:textId="030FD6C2" w:rsidR="007F451A" w:rsidRPr="008607A7" w:rsidRDefault="007F451A" w:rsidP="008607A7">
      <w:pPr>
        <w:pStyle w:val="ListParagraph"/>
        <w:numPr>
          <w:ilvl w:val="0"/>
          <w:numId w:val="39"/>
        </w:numPr>
        <w:rPr>
          <w:rFonts w:ascii="Verdana" w:hAnsi="Verdana"/>
        </w:rPr>
      </w:pPr>
      <w:r>
        <w:rPr>
          <w:rFonts w:ascii="Verdana" w:hAnsi="Verdana"/>
        </w:rPr>
        <w:t xml:space="preserve">Invitation to “Have your say on Green Spaces adjacent to </w:t>
      </w:r>
      <w:proofErr w:type="spellStart"/>
      <w:r>
        <w:rPr>
          <w:rFonts w:ascii="Verdana" w:hAnsi="Verdana"/>
        </w:rPr>
        <w:t>Carloggas</w:t>
      </w:r>
      <w:proofErr w:type="spellEnd"/>
      <w:r>
        <w:rPr>
          <w:rFonts w:ascii="Verdana" w:hAnsi="Verdana"/>
        </w:rPr>
        <w:t xml:space="preserve"> roundabout” on 20 March</w:t>
      </w:r>
    </w:p>
    <w:p w14:paraId="02A1CABC" w14:textId="77777777" w:rsidR="007F451A" w:rsidRDefault="007F451A" w:rsidP="00B61DE5">
      <w:pPr>
        <w:rPr>
          <w:rFonts w:ascii="Verdana" w:hAnsi="Verdana"/>
        </w:rPr>
      </w:pPr>
    </w:p>
    <w:p w14:paraId="456B7810" w14:textId="77777777" w:rsidR="00C52EA8" w:rsidRDefault="00C52EA8" w:rsidP="00B61DE5">
      <w:pPr>
        <w:rPr>
          <w:rFonts w:ascii="Verdana" w:hAnsi="Verdana"/>
        </w:rPr>
      </w:pPr>
    </w:p>
    <w:p w14:paraId="15F74D00" w14:textId="3CCC8BA6" w:rsidR="00B61DE5" w:rsidRPr="00B61DE5" w:rsidRDefault="00B61DE5" w:rsidP="00B61DE5">
      <w:pPr>
        <w:rPr>
          <w:rFonts w:ascii="Verdana" w:hAnsi="Verdana"/>
          <w:b/>
          <w:bCs/>
        </w:rPr>
      </w:pPr>
      <w:r w:rsidRPr="00B61DE5">
        <w:rPr>
          <w:rFonts w:ascii="Verdana" w:hAnsi="Verdana"/>
          <w:b/>
          <w:bCs/>
        </w:rPr>
        <w:lastRenderedPageBreak/>
        <w:t>(</w:t>
      </w:r>
      <w:r w:rsidR="00C52EA8">
        <w:rPr>
          <w:rFonts w:ascii="Verdana" w:hAnsi="Verdana"/>
          <w:b/>
          <w:bCs/>
        </w:rPr>
        <w:t>21</w:t>
      </w:r>
      <w:r w:rsidRPr="00B61DE5">
        <w:rPr>
          <w:rFonts w:ascii="Verdana" w:hAnsi="Verdana"/>
          <w:b/>
          <w:bCs/>
        </w:rPr>
        <w:t>/</w:t>
      </w:r>
      <w:r w:rsidR="004423BA">
        <w:rPr>
          <w:rFonts w:ascii="Verdana" w:hAnsi="Verdana"/>
          <w:b/>
          <w:bCs/>
        </w:rPr>
        <w:t>1</w:t>
      </w:r>
      <w:r w:rsidR="00A400FF">
        <w:rPr>
          <w:rFonts w:ascii="Verdana" w:hAnsi="Verdana"/>
          <w:b/>
          <w:bCs/>
        </w:rPr>
        <w:t>80</w:t>
      </w:r>
      <w:r w:rsidRPr="00B61DE5">
        <w:rPr>
          <w:rFonts w:ascii="Verdana" w:hAnsi="Verdana"/>
          <w:b/>
          <w:bCs/>
        </w:rPr>
        <w:t>) Dates for the Diary</w:t>
      </w:r>
    </w:p>
    <w:p w14:paraId="75665627" w14:textId="43C94B8C" w:rsidR="00C91727" w:rsidRDefault="00191786" w:rsidP="00191786">
      <w:pPr>
        <w:pStyle w:val="ListParagraph"/>
        <w:numPr>
          <w:ilvl w:val="0"/>
          <w:numId w:val="42"/>
        </w:numPr>
        <w:rPr>
          <w:rFonts w:ascii="Verdana" w:hAnsi="Verdana"/>
          <w:lang w:val="en-US"/>
        </w:rPr>
      </w:pPr>
      <w:r w:rsidRPr="00191786">
        <w:rPr>
          <w:rFonts w:ascii="Verdana" w:hAnsi="Verdana"/>
          <w:lang w:val="en-US"/>
        </w:rPr>
        <w:t>24 March – St Austell and Mevagissey Community Network Panel Meeting (The Chairman to attend)</w:t>
      </w:r>
    </w:p>
    <w:p w14:paraId="321575CA" w14:textId="2CCBBBB4" w:rsidR="00191786" w:rsidRPr="00191786" w:rsidRDefault="00191786" w:rsidP="00191786">
      <w:pPr>
        <w:pStyle w:val="ListParagraph"/>
        <w:numPr>
          <w:ilvl w:val="0"/>
          <w:numId w:val="42"/>
        </w:numPr>
        <w:rPr>
          <w:rFonts w:ascii="Verdana" w:hAnsi="Verdana"/>
          <w:lang w:val="en-US"/>
        </w:rPr>
      </w:pPr>
      <w:r>
        <w:rPr>
          <w:rFonts w:ascii="Verdana" w:hAnsi="Verdana"/>
          <w:lang w:val="en-US"/>
        </w:rPr>
        <w:t xml:space="preserve">5 April </w:t>
      </w:r>
      <w:r w:rsidR="00B044B5">
        <w:rPr>
          <w:rFonts w:ascii="Verdana" w:hAnsi="Verdana"/>
          <w:lang w:val="en-US"/>
        </w:rPr>
        <w:t>–</w:t>
      </w:r>
      <w:r>
        <w:rPr>
          <w:rFonts w:ascii="Verdana" w:hAnsi="Verdana"/>
          <w:lang w:val="en-US"/>
        </w:rPr>
        <w:t xml:space="preserve"> </w:t>
      </w:r>
      <w:r w:rsidR="00B044B5">
        <w:rPr>
          <w:rFonts w:ascii="Verdana" w:hAnsi="Verdana"/>
          <w:lang w:val="en-US"/>
        </w:rPr>
        <w:t>History Tour of Charlestown (10.20 at the church)</w:t>
      </w:r>
    </w:p>
    <w:p w14:paraId="596AE8E2" w14:textId="77777777" w:rsidR="002E05AC" w:rsidRPr="00E854C1" w:rsidRDefault="002E05AC" w:rsidP="00B61DE5">
      <w:pPr>
        <w:rPr>
          <w:rFonts w:ascii="Verdana" w:hAnsi="Verdana"/>
          <w:lang w:val="en-US"/>
        </w:rPr>
      </w:pPr>
    </w:p>
    <w:p w14:paraId="2CC386FA" w14:textId="77777777" w:rsidR="0054344B" w:rsidRPr="00B61DE5" w:rsidRDefault="0054344B" w:rsidP="00B61DE5">
      <w:pPr>
        <w:rPr>
          <w:rFonts w:ascii="Verdana" w:hAnsi="Verdana"/>
        </w:rPr>
      </w:pPr>
    </w:p>
    <w:p w14:paraId="69DE1D11" w14:textId="1C9015A4" w:rsidR="00C035B0" w:rsidRDefault="00C035B0" w:rsidP="001A437E">
      <w:pPr>
        <w:rPr>
          <w:rFonts w:ascii="Verdana" w:hAnsi="Verdana"/>
          <w:b/>
          <w:bCs/>
        </w:rPr>
      </w:pPr>
      <w:r>
        <w:rPr>
          <w:rFonts w:ascii="Verdana" w:hAnsi="Verdana"/>
          <w:b/>
          <w:bCs/>
        </w:rPr>
        <w:t>(</w:t>
      </w:r>
      <w:r w:rsidR="00C52EA8">
        <w:rPr>
          <w:rFonts w:ascii="Verdana" w:hAnsi="Verdana"/>
          <w:b/>
          <w:bCs/>
        </w:rPr>
        <w:t>21</w:t>
      </w:r>
      <w:r>
        <w:rPr>
          <w:rFonts w:ascii="Verdana" w:hAnsi="Verdana"/>
          <w:b/>
          <w:bCs/>
        </w:rPr>
        <w:t>/</w:t>
      </w:r>
      <w:r w:rsidR="00FF4D97">
        <w:rPr>
          <w:rFonts w:ascii="Verdana" w:hAnsi="Verdana"/>
          <w:b/>
          <w:bCs/>
        </w:rPr>
        <w:t>1</w:t>
      </w:r>
      <w:r w:rsidR="00AE14CD">
        <w:rPr>
          <w:rFonts w:ascii="Verdana" w:hAnsi="Verdana"/>
          <w:b/>
          <w:bCs/>
        </w:rPr>
        <w:t>81</w:t>
      </w:r>
      <w:r>
        <w:rPr>
          <w:rFonts w:ascii="Verdana" w:hAnsi="Verdana"/>
          <w:b/>
          <w:bCs/>
        </w:rPr>
        <w:t>) Dates of future Parish Council Meetings</w:t>
      </w:r>
    </w:p>
    <w:p w14:paraId="17FD202B" w14:textId="1E4E0D73" w:rsidR="00D31398" w:rsidRDefault="00C52EA8" w:rsidP="00E969F3">
      <w:pPr>
        <w:rPr>
          <w:rFonts w:ascii="Verdana" w:hAnsi="Verdana"/>
        </w:rPr>
      </w:pPr>
      <w:r>
        <w:rPr>
          <w:rFonts w:ascii="Verdana" w:hAnsi="Verdana"/>
        </w:rPr>
        <w:t>21 April</w:t>
      </w:r>
      <w:r w:rsidR="006147D5">
        <w:rPr>
          <w:rFonts w:ascii="Verdana" w:hAnsi="Verdana"/>
        </w:rPr>
        <w:t xml:space="preserve">, (the Annual Parish Meeting will be held prior to the meeting), </w:t>
      </w:r>
      <w:r w:rsidR="00227E31">
        <w:rPr>
          <w:rFonts w:ascii="Verdana" w:hAnsi="Verdana"/>
        </w:rPr>
        <w:t>19 May, 16 June, 21 July, 15 September, 20 October, 17 November, 15 December</w:t>
      </w:r>
    </w:p>
    <w:p w14:paraId="2F40B2C8" w14:textId="77777777" w:rsidR="00D0517E" w:rsidRDefault="00D0517E" w:rsidP="00990BAB">
      <w:pPr>
        <w:rPr>
          <w:rFonts w:ascii="Verdana" w:hAnsi="Verdana"/>
        </w:rPr>
      </w:pPr>
    </w:p>
    <w:p w14:paraId="6CEC0DAB" w14:textId="77777777" w:rsidR="006147D5" w:rsidRDefault="006147D5" w:rsidP="00990BAB">
      <w:pPr>
        <w:rPr>
          <w:rFonts w:ascii="Verdana" w:hAnsi="Verdana"/>
        </w:rPr>
      </w:pPr>
    </w:p>
    <w:p w14:paraId="688D1082" w14:textId="77777777" w:rsidR="00C357CD" w:rsidRDefault="00C357CD" w:rsidP="008C607F">
      <w:pPr>
        <w:jc w:val="right"/>
        <w:rPr>
          <w:rFonts w:ascii="Verdana" w:hAnsi="Verdana"/>
        </w:rPr>
      </w:pPr>
    </w:p>
    <w:p w14:paraId="180CF197" w14:textId="34F65133" w:rsidR="007B33C2" w:rsidRDefault="00C92369" w:rsidP="008C607F">
      <w:pPr>
        <w:jc w:val="right"/>
        <w:rPr>
          <w:rFonts w:ascii="Verdana" w:hAnsi="Verdana"/>
        </w:rPr>
      </w:pPr>
      <w:r>
        <w:rPr>
          <w:rFonts w:ascii="Verdana" w:hAnsi="Verdana"/>
        </w:rPr>
        <w:t>The meeting closed at</w:t>
      </w:r>
      <w:r w:rsidR="00942D48">
        <w:rPr>
          <w:rFonts w:ascii="Verdana" w:hAnsi="Verdana"/>
        </w:rPr>
        <w:t xml:space="preserve"> </w:t>
      </w:r>
      <w:r w:rsidR="00B03982">
        <w:rPr>
          <w:rFonts w:ascii="Verdana" w:hAnsi="Verdana"/>
        </w:rPr>
        <w:t>8.21</w:t>
      </w:r>
      <w:r w:rsidR="00A624EF">
        <w:rPr>
          <w:rFonts w:ascii="Verdana" w:hAnsi="Verdana"/>
        </w:rPr>
        <w:t xml:space="preserve"> pm</w:t>
      </w:r>
    </w:p>
    <w:p w14:paraId="2D690EB4" w14:textId="0A0EC6D4" w:rsidR="000B2477" w:rsidRDefault="000B2477" w:rsidP="00E6352D">
      <w:pPr>
        <w:jc w:val="right"/>
        <w:rPr>
          <w:rFonts w:ascii="Verdana" w:hAnsi="Verdana"/>
        </w:rPr>
      </w:pPr>
    </w:p>
    <w:p w14:paraId="519FA3D6" w14:textId="06BF42AB" w:rsidR="00B36D4A" w:rsidRDefault="00B36D4A" w:rsidP="00E969F3">
      <w:pPr>
        <w:rPr>
          <w:rFonts w:ascii="Verdana" w:hAnsi="Verdana"/>
        </w:rPr>
      </w:pPr>
    </w:p>
    <w:p w14:paraId="35353218" w14:textId="2BB189AC" w:rsidR="00B36D4A" w:rsidRDefault="00BB119C" w:rsidP="00E969F3">
      <w:pPr>
        <w:rPr>
          <w:rFonts w:ascii="Verdana" w:hAnsi="Verdana"/>
        </w:rPr>
      </w:pPr>
      <w:r>
        <w:rPr>
          <w:rFonts w:ascii="Verdana" w:hAnsi="Verdana"/>
        </w:rPr>
        <w:t>……………………………………………………………………</w:t>
      </w:r>
      <w:r>
        <w:rPr>
          <w:rFonts w:ascii="Verdana" w:hAnsi="Verdana"/>
        </w:rPr>
        <w:tab/>
      </w:r>
      <w:r>
        <w:rPr>
          <w:rFonts w:ascii="Verdana" w:hAnsi="Verdana"/>
        </w:rPr>
        <w:tab/>
        <w:t>……………………………………………………………………</w:t>
      </w:r>
    </w:p>
    <w:p w14:paraId="1BCE5176" w14:textId="77803B00" w:rsidR="00354DE6" w:rsidRPr="00354DE6" w:rsidRDefault="00310C3A" w:rsidP="00E969F3">
      <w:pPr>
        <w:rPr>
          <w:rFonts w:ascii="Verdana" w:hAnsi="Verdana"/>
        </w:rPr>
      </w:pPr>
      <w:r>
        <w:rPr>
          <w:rFonts w:ascii="Verdana" w:hAnsi="Verdana"/>
        </w:rPr>
        <w:t>Chairman</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E969F3">
        <w:rPr>
          <w:rFonts w:ascii="Verdana" w:hAnsi="Verdana"/>
        </w:rPr>
        <w:tab/>
      </w:r>
      <w:r>
        <w:rPr>
          <w:rFonts w:ascii="Verdana" w:hAnsi="Verdana"/>
        </w:rPr>
        <w:t>Date</w:t>
      </w:r>
      <w:bookmarkEnd w:id="0"/>
    </w:p>
    <w:sectPr w:rsidR="00354DE6" w:rsidRPr="00354DE6" w:rsidSect="00EB2F0D">
      <w:headerReference w:type="even" r:id="rId8"/>
      <w:headerReference w:type="default" r:id="rId9"/>
      <w:footerReference w:type="even" r:id="rId10"/>
      <w:footerReference w:type="default" r:id="rId11"/>
      <w:headerReference w:type="first" r:id="rId12"/>
      <w:footerReference w:type="first" r:id="rId13"/>
      <w:pgSz w:w="11906" w:h="16838" w:code="9"/>
      <w:pgMar w:top="720" w:right="707"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B194" w14:textId="77777777" w:rsidR="00B637CB" w:rsidRDefault="00B637CB" w:rsidP="00D77C0A">
      <w:r>
        <w:separator/>
      </w:r>
    </w:p>
  </w:endnote>
  <w:endnote w:type="continuationSeparator" w:id="0">
    <w:p w14:paraId="7742A29A" w14:textId="77777777" w:rsidR="00B637CB" w:rsidRDefault="00B637CB" w:rsidP="00D77C0A">
      <w:r>
        <w:continuationSeparator/>
      </w:r>
    </w:p>
  </w:endnote>
  <w:endnote w:type="continuationNotice" w:id="1">
    <w:p w14:paraId="01F79D40" w14:textId="77777777" w:rsidR="00B637CB" w:rsidRDefault="00B63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A05C" w14:textId="77777777" w:rsidR="00FF1288" w:rsidRDefault="00FF1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444538"/>
      <w:docPartObj>
        <w:docPartGallery w:val="Page Numbers (Bottom of Page)"/>
        <w:docPartUnique/>
      </w:docPartObj>
    </w:sdtPr>
    <w:sdtEndPr>
      <w:rPr>
        <w:noProof/>
      </w:rPr>
    </w:sdtEndPr>
    <w:sdtContent>
      <w:p w14:paraId="5C21FE9C" w14:textId="636B6EFF" w:rsidR="00113CDC" w:rsidRDefault="00113CDC">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F3187DB" w14:textId="77777777" w:rsidR="00113CDC" w:rsidRDefault="00113C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EB81" w14:textId="77777777" w:rsidR="00FF1288" w:rsidRDefault="00FF1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46403" w14:textId="77777777" w:rsidR="00B637CB" w:rsidRDefault="00B637CB" w:rsidP="00D77C0A">
      <w:r>
        <w:separator/>
      </w:r>
    </w:p>
  </w:footnote>
  <w:footnote w:type="continuationSeparator" w:id="0">
    <w:p w14:paraId="7CBE6F79" w14:textId="77777777" w:rsidR="00B637CB" w:rsidRDefault="00B637CB" w:rsidP="00D77C0A">
      <w:r>
        <w:continuationSeparator/>
      </w:r>
    </w:p>
  </w:footnote>
  <w:footnote w:type="continuationNotice" w:id="1">
    <w:p w14:paraId="6CCFCFB2" w14:textId="77777777" w:rsidR="00B637CB" w:rsidRDefault="00B637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D33C" w14:textId="1A60F6DC" w:rsidR="00FF1288" w:rsidRDefault="00FF1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2C83" w14:textId="602005B0" w:rsidR="00113CDC" w:rsidRDefault="003C79F8" w:rsidP="00701F4A">
    <w:pPr>
      <w:pStyle w:val="Header"/>
      <w:jc w:val="center"/>
    </w:pPr>
    <w:sdt>
      <w:sdtPr>
        <w:id w:val="-1894954222"/>
        <w:docPartObj>
          <w:docPartGallery w:val="Watermarks"/>
          <w:docPartUnique/>
        </w:docPartObj>
      </w:sdtPr>
      <w:sdtEndPr/>
      <w:sdtContent>
        <w:r>
          <w:rPr>
            <w:noProof/>
          </w:rPr>
          <w:pict w14:anchorId="05150F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4105C">
      <w:rPr>
        <w:noProof/>
      </w:rPr>
      <w:drawing>
        <wp:inline distT="0" distB="0" distL="0" distR="0" wp14:anchorId="035E9CD7" wp14:editId="5FB39E19">
          <wp:extent cx="3322320" cy="9442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30317" cy="97493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03E2" w14:textId="2188DBB2" w:rsidR="00FF1288" w:rsidRDefault="00FF1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5F7"/>
    <w:multiLevelType w:val="hybridMultilevel"/>
    <w:tmpl w:val="257A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C0E6D"/>
    <w:multiLevelType w:val="hybridMultilevel"/>
    <w:tmpl w:val="419A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E07B9"/>
    <w:multiLevelType w:val="hybridMultilevel"/>
    <w:tmpl w:val="CEF06E5C"/>
    <w:lvl w:ilvl="0" w:tplc="C6D68F2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D14D2"/>
    <w:multiLevelType w:val="hybridMultilevel"/>
    <w:tmpl w:val="FF0CF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EF6EF1"/>
    <w:multiLevelType w:val="hybridMultilevel"/>
    <w:tmpl w:val="73201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C0096"/>
    <w:multiLevelType w:val="hybridMultilevel"/>
    <w:tmpl w:val="F1AC0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05059F"/>
    <w:multiLevelType w:val="hybridMultilevel"/>
    <w:tmpl w:val="C774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236B3"/>
    <w:multiLevelType w:val="hybridMultilevel"/>
    <w:tmpl w:val="6B0AF550"/>
    <w:lvl w:ilvl="0" w:tplc="8D7C343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7E0E69"/>
    <w:multiLevelType w:val="hybridMultilevel"/>
    <w:tmpl w:val="16CE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20E73"/>
    <w:multiLevelType w:val="hybridMultilevel"/>
    <w:tmpl w:val="41AA6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C611A"/>
    <w:multiLevelType w:val="hybridMultilevel"/>
    <w:tmpl w:val="E326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E51A6"/>
    <w:multiLevelType w:val="hybridMultilevel"/>
    <w:tmpl w:val="11FC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84911"/>
    <w:multiLevelType w:val="hybridMultilevel"/>
    <w:tmpl w:val="C8D2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7F2531"/>
    <w:multiLevelType w:val="hybridMultilevel"/>
    <w:tmpl w:val="6BBEE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1361A8"/>
    <w:multiLevelType w:val="hybridMultilevel"/>
    <w:tmpl w:val="69AA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B02D3"/>
    <w:multiLevelType w:val="hybridMultilevel"/>
    <w:tmpl w:val="E5429E98"/>
    <w:lvl w:ilvl="0" w:tplc="D916E24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23420"/>
    <w:multiLevelType w:val="hybridMultilevel"/>
    <w:tmpl w:val="CD688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B051F8"/>
    <w:multiLevelType w:val="hybridMultilevel"/>
    <w:tmpl w:val="CB88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DD47F4"/>
    <w:multiLevelType w:val="hybridMultilevel"/>
    <w:tmpl w:val="1B642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516441"/>
    <w:multiLevelType w:val="hybridMultilevel"/>
    <w:tmpl w:val="BE2C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E2B94"/>
    <w:multiLevelType w:val="hybridMultilevel"/>
    <w:tmpl w:val="F020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04A3F"/>
    <w:multiLevelType w:val="hybridMultilevel"/>
    <w:tmpl w:val="F7066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5A6CA6"/>
    <w:multiLevelType w:val="hybridMultilevel"/>
    <w:tmpl w:val="E936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805A07"/>
    <w:multiLevelType w:val="hybridMultilevel"/>
    <w:tmpl w:val="1A22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611DE1"/>
    <w:multiLevelType w:val="hybridMultilevel"/>
    <w:tmpl w:val="F468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6F1393"/>
    <w:multiLevelType w:val="hybridMultilevel"/>
    <w:tmpl w:val="3316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2F6669"/>
    <w:multiLevelType w:val="hybridMultilevel"/>
    <w:tmpl w:val="E7A2B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0BC7311"/>
    <w:multiLevelType w:val="hybridMultilevel"/>
    <w:tmpl w:val="68EE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796297"/>
    <w:multiLevelType w:val="hybridMultilevel"/>
    <w:tmpl w:val="8BDAD0FE"/>
    <w:lvl w:ilvl="0" w:tplc="6D8AE862">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F03E6B"/>
    <w:multiLevelType w:val="hybridMultilevel"/>
    <w:tmpl w:val="C408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17329D"/>
    <w:multiLevelType w:val="hybridMultilevel"/>
    <w:tmpl w:val="8EFCE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9C20A5"/>
    <w:multiLevelType w:val="hybridMultilevel"/>
    <w:tmpl w:val="6A6C13CE"/>
    <w:lvl w:ilvl="0" w:tplc="9FCE1720">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902956"/>
    <w:multiLevelType w:val="hybridMultilevel"/>
    <w:tmpl w:val="ECECC00A"/>
    <w:lvl w:ilvl="0" w:tplc="159C62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926943"/>
    <w:multiLevelType w:val="hybridMultilevel"/>
    <w:tmpl w:val="7F426FCA"/>
    <w:lvl w:ilvl="0" w:tplc="5FACB73E">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206C2B"/>
    <w:multiLevelType w:val="hybridMultilevel"/>
    <w:tmpl w:val="EAC4F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AB28A7"/>
    <w:multiLevelType w:val="hybridMultilevel"/>
    <w:tmpl w:val="370C0F02"/>
    <w:lvl w:ilvl="0" w:tplc="364A04FA">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8E5B23"/>
    <w:multiLevelType w:val="hybridMultilevel"/>
    <w:tmpl w:val="ED825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21525E"/>
    <w:multiLevelType w:val="hybridMultilevel"/>
    <w:tmpl w:val="2834B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48771C"/>
    <w:multiLevelType w:val="hybridMultilevel"/>
    <w:tmpl w:val="714E2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D04A9B"/>
    <w:multiLevelType w:val="hybridMultilevel"/>
    <w:tmpl w:val="A2F8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455AF6"/>
    <w:multiLevelType w:val="hybridMultilevel"/>
    <w:tmpl w:val="AF48D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7C0F87"/>
    <w:multiLevelType w:val="hybridMultilevel"/>
    <w:tmpl w:val="9BD2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40"/>
  </w:num>
  <w:num w:numId="4">
    <w:abstractNumId w:val="17"/>
  </w:num>
  <w:num w:numId="5">
    <w:abstractNumId w:val="29"/>
  </w:num>
  <w:num w:numId="6">
    <w:abstractNumId w:val="12"/>
  </w:num>
  <w:num w:numId="7">
    <w:abstractNumId w:val="16"/>
  </w:num>
  <w:num w:numId="8">
    <w:abstractNumId w:val="3"/>
  </w:num>
  <w:num w:numId="9">
    <w:abstractNumId w:val="31"/>
  </w:num>
  <w:num w:numId="10">
    <w:abstractNumId w:val="18"/>
  </w:num>
  <w:num w:numId="11">
    <w:abstractNumId w:val="32"/>
  </w:num>
  <w:num w:numId="12">
    <w:abstractNumId w:val="7"/>
  </w:num>
  <w:num w:numId="13">
    <w:abstractNumId w:val="21"/>
  </w:num>
  <w:num w:numId="14">
    <w:abstractNumId w:val="33"/>
  </w:num>
  <w:num w:numId="15">
    <w:abstractNumId w:val="35"/>
  </w:num>
  <w:num w:numId="16">
    <w:abstractNumId w:val="13"/>
  </w:num>
  <w:num w:numId="17">
    <w:abstractNumId w:val="24"/>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3"/>
  </w:num>
  <w:num w:numId="21">
    <w:abstractNumId w:val="14"/>
  </w:num>
  <w:num w:numId="22">
    <w:abstractNumId w:val="28"/>
  </w:num>
  <w:num w:numId="23">
    <w:abstractNumId w:val="11"/>
  </w:num>
  <w:num w:numId="24">
    <w:abstractNumId w:val="36"/>
  </w:num>
  <w:num w:numId="25">
    <w:abstractNumId w:val="25"/>
  </w:num>
  <w:num w:numId="26">
    <w:abstractNumId w:val="38"/>
  </w:num>
  <w:num w:numId="27">
    <w:abstractNumId w:val="0"/>
  </w:num>
  <w:num w:numId="28">
    <w:abstractNumId w:val="4"/>
  </w:num>
  <w:num w:numId="29">
    <w:abstractNumId w:val="22"/>
  </w:num>
  <w:num w:numId="30">
    <w:abstractNumId w:val="8"/>
  </w:num>
  <w:num w:numId="31">
    <w:abstractNumId w:val="1"/>
  </w:num>
  <w:num w:numId="32">
    <w:abstractNumId w:val="39"/>
  </w:num>
  <w:num w:numId="33">
    <w:abstractNumId w:val="19"/>
  </w:num>
  <w:num w:numId="34">
    <w:abstractNumId w:val="37"/>
  </w:num>
  <w:num w:numId="35">
    <w:abstractNumId w:val="27"/>
  </w:num>
  <w:num w:numId="36">
    <w:abstractNumId w:val="6"/>
  </w:num>
  <w:num w:numId="37">
    <w:abstractNumId w:val="2"/>
  </w:num>
  <w:num w:numId="38">
    <w:abstractNumId w:val="15"/>
  </w:num>
  <w:num w:numId="39">
    <w:abstractNumId w:val="20"/>
  </w:num>
  <w:num w:numId="40">
    <w:abstractNumId w:val="9"/>
  </w:num>
  <w:num w:numId="41">
    <w:abstractNumId w:val="1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5A2"/>
    <w:rsid w:val="00000136"/>
    <w:rsid w:val="00001F39"/>
    <w:rsid w:val="000025BD"/>
    <w:rsid w:val="00002655"/>
    <w:rsid w:val="00002B90"/>
    <w:rsid w:val="00002DA5"/>
    <w:rsid w:val="0000497F"/>
    <w:rsid w:val="00005274"/>
    <w:rsid w:val="00005F6C"/>
    <w:rsid w:val="00006E3A"/>
    <w:rsid w:val="00007303"/>
    <w:rsid w:val="0001244B"/>
    <w:rsid w:val="00014C5D"/>
    <w:rsid w:val="000152BA"/>
    <w:rsid w:val="000168C4"/>
    <w:rsid w:val="000170DA"/>
    <w:rsid w:val="000174A3"/>
    <w:rsid w:val="00022664"/>
    <w:rsid w:val="00022FAB"/>
    <w:rsid w:val="000263D1"/>
    <w:rsid w:val="00030624"/>
    <w:rsid w:val="0003147E"/>
    <w:rsid w:val="00031B68"/>
    <w:rsid w:val="00031F5E"/>
    <w:rsid w:val="000326BF"/>
    <w:rsid w:val="00033673"/>
    <w:rsid w:val="0003373F"/>
    <w:rsid w:val="00034EDC"/>
    <w:rsid w:val="000351AF"/>
    <w:rsid w:val="000354AB"/>
    <w:rsid w:val="00035B99"/>
    <w:rsid w:val="00035BD5"/>
    <w:rsid w:val="0004007B"/>
    <w:rsid w:val="00041927"/>
    <w:rsid w:val="00043994"/>
    <w:rsid w:val="00044028"/>
    <w:rsid w:val="0004442C"/>
    <w:rsid w:val="000447CE"/>
    <w:rsid w:val="00044AC9"/>
    <w:rsid w:val="00044B85"/>
    <w:rsid w:val="00046250"/>
    <w:rsid w:val="00046272"/>
    <w:rsid w:val="00046BDB"/>
    <w:rsid w:val="0004747D"/>
    <w:rsid w:val="0004753F"/>
    <w:rsid w:val="00050A1B"/>
    <w:rsid w:val="000511A5"/>
    <w:rsid w:val="00053746"/>
    <w:rsid w:val="00056F98"/>
    <w:rsid w:val="000573A4"/>
    <w:rsid w:val="00060CA1"/>
    <w:rsid w:val="000618D8"/>
    <w:rsid w:val="00061BE2"/>
    <w:rsid w:val="000622CB"/>
    <w:rsid w:val="00063384"/>
    <w:rsid w:val="00063A91"/>
    <w:rsid w:val="00063E9C"/>
    <w:rsid w:val="000655CE"/>
    <w:rsid w:val="00066091"/>
    <w:rsid w:val="000660C7"/>
    <w:rsid w:val="000673F7"/>
    <w:rsid w:val="00067B51"/>
    <w:rsid w:val="00070730"/>
    <w:rsid w:val="00072716"/>
    <w:rsid w:val="00072862"/>
    <w:rsid w:val="00075437"/>
    <w:rsid w:val="00075A26"/>
    <w:rsid w:val="00075A9F"/>
    <w:rsid w:val="00076256"/>
    <w:rsid w:val="00076473"/>
    <w:rsid w:val="000771E4"/>
    <w:rsid w:val="000802B0"/>
    <w:rsid w:val="00080FF4"/>
    <w:rsid w:val="00081AB4"/>
    <w:rsid w:val="0008268C"/>
    <w:rsid w:val="0008368B"/>
    <w:rsid w:val="000842BB"/>
    <w:rsid w:val="00084B99"/>
    <w:rsid w:val="00085174"/>
    <w:rsid w:val="0008573A"/>
    <w:rsid w:val="000858F7"/>
    <w:rsid w:val="00085984"/>
    <w:rsid w:val="000867C5"/>
    <w:rsid w:val="00086C2C"/>
    <w:rsid w:val="00090072"/>
    <w:rsid w:val="00090BCA"/>
    <w:rsid w:val="00090EF4"/>
    <w:rsid w:val="00091ABC"/>
    <w:rsid w:val="00091B06"/>
    <w:rsid w:val="00092F46"/>
    <w:rsid w:val="0009306E"/>
    <w:rsid w:val="000933E0"/>
    <w:rsid w:val="000938F2"/>
    <w:rsid w:val="000A0972"/>
    <w:rsid w:val="000A0E7B"/>
    <w:rsid w:val="000A12F4"/>
    <w:rsid w:val="000A2221"/>
    <w:rsid w:val="000A2A78"/>
    <w:rsid w:val="000A38EA"/>
    <w:rsid w:val="000A58DD"/>
    <w:rsid w:val="000A74D3"/>
    <w:rsid w:val="000A7744"/>
    <w:rsid w:val="000A7D78"/>
    <w:rsid w:val="000B039E"/>
    <w:rsid w:val="000B1666"/>
    <w:rsid w:val="000B1CF9"/>
    <w:rsid w:val="000B21B6"/>
    <w:rsid w:val="000B2477"/>
    <w:rsid w:val="000B3630"/>
    <w:rsid w:val="000B3EE2"/>
    <w:rsid w:val="000B41DF"/>
    <w:rsid w:val="000B4919"/>
    <w:rsid w:val="000B5667"/>
    <w:rsid w:val="000B71E6"/>
    <w:rsid w:val="000C0646"/>
    <w:rsid w:val="000C0991"/>
    <w:rsid w:val="000C1765"/>
    <w:rsid w:val="000C2123"/>
    <w:rsid w:val="000C2AA9"/>
    <w:rsid w:val="000C3418"/>
    <w:rsid w:val="000C34DF"/>
    <w:rsid w:val="000C3C7C"/>
    <w:rsid w:val="000C4FF6"/>
    <w:rsid w:val="000C58EF"/>
    <w:rsid w:val="000C769C"/>
    <w:rsid w:val="000C7B09"/>
    <w:rsid w:val="000D1318"/>
    <w:rsid w:val="000D39CA"/>
    <w:rsid w:val="000D3E25"/>
    <w:rsid w:val="000D4055"/>
    <w:rsid w:val="000D5AF7"/>
    <w:rsid w:val="000E1ADA"/>
    <w:rsid w:val="000E2946"/>
    <w:rsid w:val="000E5349"/>
    <w:rsid w:val="000E5B6C"/>
    <w:rsid w:val="000F19D9"/>
    <w:rsid w:val="000F1DD8"/>
    <w:rsid w:val="000F3295"/>
    <w:rsid w:val="000F4BDC"/>
    <w:rsid w:val="000F503A"/>
    <w:rsid w:val="000F55FB"/>
    <w:rsid w:val="000F5758"/>
    <w:rsid w:val="000F6C04"/>
    <w:rsid w:val="00104B4E"/>
    <w:rsid w:val="0010555B"/>
    <w:rsid w:val="00105851"/>
    <w:rsid w:val="00107C7B"/>
    <w:rsid w:val="001111D7"/>
    <w:rsid w:val="0011174A"/>
    <w:rsid w:val="00112655"/>
    <w:rsid w:val="001138BB"/>
    <w:rsid w:val="00113A3A"/>
    <w:rsid w:val="00113CDC"/>
    <w:rsid w:val="00114BC8"/>
    <w:rsid w:val="0011540D"/>
    <w:rsid w:val="00115A46"/>
    <w:rsid w:val="00115A76"/>
    <w:rsid w:val="001162CE"/>
    <w:rsid w:val="0011641F"/>
    <w:rsid w:val="00116604"/>
    <w:rsid w:val="0011792F"/>
    <w:rsid w:val="0012042F"/>
    <w:rsid w:val="001204AD"/>
    <w:rsid w:val="001210B5"/>
    <w:rsid w:val="0012366B"/>
    <w:rsid w:val="00123CCF"/>
    <w:rsid w:val="00125E59"/>
    <w:rsid w:val="00126B74"/>
    <w:rsid w:val="00126E1A"/>
    <w:rsid w:val="0012706D"/>
    <w:rsid w:val="00127D89"/>
    <w:rsid w:val="001304DF"/>
    <w:rsid w:val="001305F0"/>
    <w:rsid w:val="00131E9D"/>
    <w:rsid w:val="00132504"/>
    <w:rsid w:val="001325EC"/>
    <w:rsid w:val="00133457"/>
    <w:rsid w:val="001336C7"/>
    <w:rsid w:val="00133DF5"/>
    <w:rsid w:val="001353BF"/>
    <w:rsid w:val="00135C2F"/>
    <w:rsid w:val="001361DC"/>
    <w:rsid w:val="00136513"/>
    <w:rsid w:val="001375DA"/>
    <w:rsid w:val="00137BCA"/>
    <w:rsid w:val="00141A29"/>
    <w:rsid w:val="001429CE"/>
    <w:rsid w:val="001429F4"/>
    <w:rsid w:val="00142AD5"/>
    <w:rsid w:val="001430F6"/>
    <w:rsid w:val="00144EAE"/>
    <w:rsid w:val="001456F6"/>
    <w:rsid w:val="00146C04"/>
    <w:rsid w:val="00147743"/>
    <w:rsid w:val="001504FC"/>
    <w:rsid w:val="00151BAA"/>
    <w:rsid w:val="00151C42"/>
    <w:rsid w:val="00152A72"/>
    <w:rsid w:val="00152E1D"/>
    <w:rsid w:val="00154197"/>
    <w:rsid w:val="00154273"/>
    <w:rsid w:val="00154F53"/>
    <w:rsid w:val="00155245"/>
    <w:rsid w:val="00155D80"/>
    <w:rsid w:val="00157E4F"/>
    <w:rsid w:val="001612BE"/>
    <w:rsid w:val="001615A2"/>
    <w:rsid w:val="00161A64"/>
    <w:rsid w:val="00162A2E"/>
    <w:rsid w:val="00163BC9"/>
    <w:rsid w:val="001649CB"/>
    <w:rsid w:val="00164D4E"/>
    <w:rsid w:val="001664D5"/>
    <w:rsid w:val="001672C7"/>
    <w:rsid w:val="00167857"/>
    <w:rsid w:val="001679DE"/>
    <w:rsid w:val="00167DB2"/>
    <w:rsid w:val="00172B45"/>
    <w:rsid w:val="00173161"/>
    <w:rsid w:val="00173857"/>
    <w:rsid w:val="001738BF"/>
    <w:rsid w:val="00174B2A"/>
    <w:rsid w:val="00175670"/>
    <w:rsid w:val="00175B47"/>
    <w:rsid w:val="00176392"/>
    <w:rsid w:val="00177F11"/>
    <w:rsid w:val="001802AF"/>
    <w:rsid w:val="00181F7F"/>
    <w:rsid w:val="00183045"/>
    <w:rsid w:val="00183DA0"/>
    <w:rsid w:val="00184762"/>
    <w:rsid w:val="00187755"/>
    <w:rsid w:val="00190881"/>
    <w:rsid w:val="00191786"/>
    <w:rsid w:val="00191FC5"/>
    <w:rsid w:val="0019225E"/>
    <w:rsid w:val="001922CE"/>
    <w:rsid w:val="00194081"/>
    <w:rsid w:val="001941AB"/>
    <w:rsid w:val="00194EA5"/>
    <w:rsid w:val="00194F99"/>
    <w:rsid w:val="001952B7"/>
    <w:rsid w:val="001A05F3"/>
    <w:rsid w:val="001A0B02"/>
    <w:rsid w:val="001A241A"/>
    <w:rsid w:val="001A437E"/>
    <w:rsid w:val="001A4E64"/>
    <w:rsid w:val="001A5D8F"/>
    <w:rsid w:val="001A75B6"/>
    <w:rsid w:val="001A7824"/>
    <w:rsid w:val="001A7D0A"/>
    <w:rsid w:val="001B0C0F"/>
    <w:rsid w:val="001B17AB"/>
    <w:rsid w:val="001B488F"/>
    <w:rsid w:val="001B551A"/>
    <w:rsid w:val="001C0328"/>
    <w:rsid w:val="001C0533"/>
    <w:rsid w:val="001C1250"/>
    <w:rsid w:val="001C223C"/>
    <w:rsid w:val="001C22A5"/>
    <w:rsid w:val="001C292B"/>
    <w:rsid w:val="001C3EB7"/>
    <w:rsid w:val="001C3EC9"/>
    <w:rsid w:val="001C4501"/>
    <w:rsid w:val="001C72CD"/>
    <w:rsid w:val="001C7B26"/>
    <w:rsid w:val="001D00EB"/>
    <w:rsid w:val="001D12E9"/>
    <w:rsid w:val="001D1EF8"/>
    <w:rsid w:val="001D2F12"/>
    <w:rsid w:val="001D3349"/>
    <w:rsid w:val="001D4643"/>
    <w:rsid w:val="001D7297"/>
    <w:rsid w:val="001D76CB"/>
    <w:rsid w:val="001D7DA5"/>
    <w:rsid w:val="001E0398"/>
    <w:rsid w:val="001E10DD"/>
    <w:rsid w:val="001E196F"/>
    <w:rsid w:val="001E20E0"/>
    <w:rsid w:val="001E2A90"/>
    <w:rsid w:val="001E4850"/>
    <w:rsid w:val="001E489F"/>
    <w:rsid w:val="001E50DF"/>
    <w:rsid w:val="001E6115"/>
    <w:rsid w:val="001E7039"/>
    <w:rsid w:val="001F1037"/>
    <w:rsid w:val="001F12F4"/>
    <w:rsid w:val="001F1763"/>
    <w:rsid w:val="001F3EB0"/>
    <w:rsid w:val="001F4304"/>
    <w:rsid w:val="001F436C"/>
    <w:rsid w:val="001F4CA0"/>
    <w:rsid w:val="001F55B8"/>
    <w:rsid w:val="001F6363"/>
    <w:rsid w:val="0020040F"/>
    <w:rsid w:val="002004DE"/>
    <w:rsid w:val="002012A4"/>
    <w:rsid w:val="0020229C"/>
    <w:rsid w:val="00202705"/>
    <w:rsid w:val="00202990"/>
    <w:rsid w:val="0020394F"/>
    <w:rsid w:val="002045CF"/>
    <w:rsid w:val="002047EB"/>
    <w:rsid w:val="002054A8"/>
    <w:rsid w:val="00207C9C"/>
    <w:rsid w:val="00210315"/>
    <w:rsid w:val="00211120"/>
    <w:rsid w:val="00211C58"/>
    <w:rsid w:val="00214339"/>
    <w:rsid w:val="00215804"/>
    <w:rsid w:val="0021724A"/>
    <w:rsid w:val="00220B70"/>
    <w:rsid w:val="00220D3F"/>
    <w:rsid w:val="00222C39"/>
    <w:rsid w:val="002234AD"/>
    <w:rsid w:val="0022538F"/>
    <w:rsid w:val="00225EE2"/>
    <w:rsid w:val="0022694E"/>
    <w:rsid w:val="00227E31"/>
    <w:rsid w:val="002309DB"/>
    <w:rsid w:val="00230A58"/>
    <w:rsid w:val="00230B9C"/>
    <w:rsid w:val="00231087"/>
    <w:rsid w:val="0023185D"/>
    <w:rsid w:val="0023202E"/>
    <w:rsid w:val="00232803"/>
    <w:rsid w:val="00232DB0"/>
    <w:rsid w:val="00233CF2"/>
    <w:rsid w:val="0024069C"/>
    <w:rsid w:val="00241E51"/>
    <w:rsid w:val="00242237"/>
    <w:rsid w:val="0024231D"/>
    <w:rsid w:val="00242659"/>
    <w:rsid w:val="00244B0E"/>
    <w:rsid w:val="0024593C"/>
    <w:rsid w:val="00245B85"/>
    <w:rsid w:val="00246293"/>
    <w:rsid w:val="00250F44"/>
    <w:rsid w:val="002512B1"/>
    <w:rsid w:val="00251435"/>
    <w:rsid w:val="00251926"/>
    <w:rsid w:val="00251E32"/>
    <w:rsid w:val="002548B8"/>
    <w:rsid w:val="00255804"/>
    <w:rsid w:val="00255E55"/>
    <w:rsid w:val="00256E4D"/>
    <w:rsid w:val="002608E7"/>
    <w:rsid w:val="002620B2"/>
    <w:rsid w:val="00263029"/>
    <w:rsid w:val="002634DA"/>
    <w:rsid w:val="00264031"/>
    <w:rsid w:val="00265041"/>
    <w:rsid w:val="0026559C"/>
    <w:rsid w:val="002655F9"/>
    <w:rsid w:val="002663F1"/>
    <w:rsid w:val="00271C15"/>
    <w:rsid w:val="00272043"/>
    <w:rsid w:val="0027241F"/>
    <w:rsid w:val="002730F9"/>
    <w:rsid w:val="00273CF8"/>
    <w:rsid w:val="00273D4E"/>
    <w:rsid w:val="0027450E"/>
    <w:rsid w:val="00274834"/>
    <w:rsid w:val="00274BF7"/>
    <w:rsid w:val="0027585E"/>
    <w:rsid w:val="002760A9"/>
    <w:rsid w:val="002768B7"/>
    <w:rsid w:val="00280582"/>
    <w:rsid w:val="00280E9E"/>
    <w:rsid w:val="002820BD"/>
    <w:rsid w:val="0028228E"/>
    <w:rsid w:val="002861B2"/>
    <w:rsid w:val="00287B81"/>
    <w:rsid w:val="00287DED"/>
    <w:rsid w:val="0029036B"/>
    <w:rsid w:val="00290B62"/>
    <w:rsid w:val="00291382"/>
    <w:rsid w:val="00291BEA"/>
    <w:rsid w:val="00291DC2"/>
    <w:rsid w:val="002927CB"/>
    <w:rsid w:val="0029367C"/>
    <w:rsid w:val="00296285"/>
    <w:rsid w:val="0029673D"/>
    <w:rsid w:val="00297F52"/>
    <w:rsid w:val="002A3543"/>
    <w:rsid w:val="002A4714"/>
    <w:rsid w:val="002A6613"/>
    <w:rsid w:val="002B0F30"/>
    <w:rsid w:val="002B12DF"/>
    <w:rsid w:val="002B144F"/>
    <w:rsid w:val="002B16CD"/>
    <w:rsid w:val="002B1834"/>
    <w:rsid w:val="002B186A"/>
    <w:rsid w:val="002B20B4"/>
    <w:rsid w:val="002B2E42"/>
    <w:rsid w:val="002B33C7"/>
    <w:rsid w:val="002B4028"/>
    <w:rsid w:val="002B418C"/>
    <w:rsid w:val="002B483F"/>
    <w:rsid w:val="002B489B"/>
    <w:rsid w:val="002B48E6"/>
    <w:rsid w:val="002B5502"/>
    <w:rsid w:val="002B6217"/>
    <w:rsid w:val="002B72D4"/>
    <w:rsid w:val="002B731B"/>
    <w:rsid w:val="002C16C0"/>
    <w:rsid w:val="002C4540"/>
    <w:rsid w:val="002C6193"/>
    <w:rsid w:val="002C741F"/>
    <w:rsid w:val="002D032A"/>
    <w:rsid w:val="002D0EC5"/>
    <w:rsid w:val="002D280E"/>
    <w:rsid w:val="002D7334"/>
    <w:rsid w:val="002D7FDE"/>
    <w:rsid w:val="002E05AC"/>
    <w:rsid w:val="002E0B7B"/>
    <w:rsid w:val="002E102C"/>
    <w:rsid w:val="002E10EB"/>
    <w:rsid w:val="002E1916"/>
    <w:rsid w:val="002E2145"/>
    <w:rsid w:val="002E39BD"/>
    <w:rsid w:val="002E4BAC"/>
    <w:rsid w:val="002E7D31"/>
    <w:rsid w:val="002E7E54"/>
    <w:rsid w:val="002F0438"/>
    <w:rsid w:val="002F1012"/>
    <w:rsid w:val="002F1139"/>
    <w:rsid w:val="002F120F"/>
    <w:rsid w:val="002F3DC8"/>
    <w:rsid w:val="002F480B"/>
    <w:rsid w:val="002F484E"/>
    <w:rsid w:val="002F4EF2"/>
    <w:rsid w:val="002F503C"/>
    <w:rsid w:val="002F5725"/>
    <w:rsid w:val="002F5979"/>
    <w:rsid w:val="002F7304"/>
    <w:rsid w:val="002F766E"/>
    <w:rsid w:val="002F78FB"/>
    <w:rsid w:val="00300355"/>
    <w:rsid w:val="0030147C"/>
    <w:rsid w:val="003015E2"/>
    <w:rsid w:val="003024B6"/>
    <w:rsid w:val="00303B70"/>
    <w:rsid w:val="003048E8"/>
    <w:rsid w:val="00305A50"/>
    <w:rsid w:val="00306BDA"/>
    <w:rsid w:val="00306E37"/>
    <w:rsid w:val="0031094B"/>
    <w:rsid w:val="00310C3A"/>
    <w:rsid w:val="00312135"/>
    <w:rsid w:val="00312476"/>
    <w:rsid w:val="00312923"/>
    <w:rsid w:val="003139C2"/>
    <w:rsid w:val="003145F5"/>
    <w:rsid w:val="0031496D"/>
    <w:rsid w:val="003171C5"/>
    <w:rsid w:val="00317CA2"/>
    <w:rsid w:val="00320712"/>
    <w:rsid w:val="00320931"/>
    <w:rsid w:val="00322D81"/>
    <w:rsid w:val="00323B03"/>
    <w:rsid w:val="00323F49"/>
    <w:rsid w:val="0032452C"/>
    <w:rsid w:val="00324B4B"/>
    <w:rsid w:val="003262BE"/>
    <w:rsid w:val="00327518"/>
    <w:rsid w:val="0032794C"/>
    <w:rsid w:val="00330100"/>
    <w:rsid w:val="003303E9"/>
    <w:rsid w:val="00331DCE"/>
    <w:rsid w:val="00333C0D"/>
    <w:rsid w:val="00333C2F"/>
    <w:rsid w:val="00333F11"/>
    <w:rsid w:val="00334B8B"/>
    <w:rsid w:val="00335A56"/>
    <w:rsid w:val="0033635A"/>
    <w:rsid w:val="003366F0"/>
    <w:rsid w:val="00340D65"/>
    <w:rsid w:val="00341645"/>
    <w:rsid w:val="00343781"/>
    <w:rsid w:val="00343EE1"/>
    <w:rsid w:val="003440F4"/>
    <w:rsid w:val="00345050"/>
    <w:rsid w:val="00345DB8"/>
    <w:rsid w:val="003460DF"/>
    <w:rsid w:val="00346B89"/>
    <w:rsid w:val="00351101"/>
    <w:rsid w:val="0035213F"/>
    <w:rsid w:val="00352D38"/>
    <w:rsid w:val="00353050"/>
    <w:rsid w:val="0035495C"/>
    <w:rsid w:val="00354DE6"/>
    <w:rsid w:val="00355005"/>
    <w:rsid w:val="00356020"/>
    <w:rsid w:val="00356A09"/>
    <w:rsid w:val="003579A6"/>
    <w:rsid w:val="00361D97"/>
    <w:rsid w:val="0036240D"/>
    <w:rsid w:val="003633E3"/>
    <w:rsid w:val="00365A28"/>
    <w:rsid w:val="00366B5A"/>
    <w:rsid w:val="00366E3B"/>
    <w:rsid w:val="003700B9"/>
    <w:rsid w:val="0037133C"/>
    <w:rsid w:val="00372228"/>
    <w:rsid w:val="00373224"/>
    <w:rsid w:val="00374634"/>
    <w:rsid w:val="0037525E"/>
    <w:rsid w:val="00375AB9"/>
    <w:rsid w:val="00375EE4"/>
    <w:rsid w:val="00376E33"/>
    <w:rsid w:val="003779CC"/>
    <w:rsid w:val="00377BE2"/>
    <w:rsid w:val="00377BFF"/>
    <w:rsid w:val="003801E1"/>
    <w:rsid w:val="00381280"/>
    <w:rsid w:val="00381CBB"/>
    <w:rsid w:val="0038267A"/>
    <w:rsid w:val="00382AD4"/>
    <w:rsid w:val="00384C12"/>
    <w:rsid w:val="00387FB6"/>
    <w:rsid w:val="00392DC5"/>
    <w:rsid w:val="00393EDD"/>
    <w:rsid w:val="00396067"/>
    <w:rsid w:val="00396074"/>
    <w:rsid w:val="00396629"/>
    <w:rsid w:val="00396A0E"/>
    <w:rsid w:val="00396C96"/>
    <w:rsid w:val="003A0915"/>
    <w:rsid w:val="003A09A5"/>
    <w:rsid w:val="003A1A8E"/>
    <w:rsid w:val="003A2044"/>
    <w:rsid w:val="003A24B5"/>
    <w:rsid w:val="003A4F2D"/>
    <w:rsid w:val="003A4F48"/>
    <w:rsid w:val="003B01DE"/>
    <w:rsid w:val="003B2711"/>
    <w:rsid w:val="003B2F18"/>
    <w:rsid w:val="003B4203"/>
    <w:rsid w:val="003B4704"/>
    <w:rsid w:val="003B4805"/>
    <w:rsid w:val="003B5772"/>
    <w:rsid w:val="003B5F02"/>
    <w:rsid w:val="003B6FBD"/>
    <w:rsid w:val="003C0005"/>
    <w:rsid w:val="003C05E1"/>
    <w:rsid w:val="003C0F90"/>
    <w:rsid w:val="003C2374"/>
    <w:rsid w:val="003C24FD"/>
    <w:rsid w:val="003C3A32"/>
    <w:rsid w:val="003C41E9"/>
    <w:rsid w:val="003C4E45"/>
    <w:rsid w:val="003C6620"/>
    <w:rsid w:val="003C6AB8"/>
    <w:rsid w:val="003C6AD3"/>
    <w:rsid w:val="003C79F8"/>
    <w:rsid w:val="003C7AA0"/>
    <w:rsid w:val="003C7ABC"/>
    <w:rsid w:val="003D012D"/>
    <w:rsid w:val="003D1563"/>
    <w:rsid w:val="003D368D"/>
    <w:rsid w:val="003D4611"/>
    <w:rsid w:val="003D54F1"/>
    <w:rsid w:val="003D6456"/>
    <w:rsid w:val="003D6514"/>
    <w:rsid w:val="003D7620"/>
    <w:rsid w:val="003E1DBD"/>
    <w:rsid w:val="003E3606"/>
    <w:rsid w:val="003E3628"/>
    <w:rsid w:val="003E39CB"/>
    <w:rsid w:val="003E4D01"/>
    <w:rsid w:val="003F0F7C"/>
    <w:rsid w:val="003F1271"/>
    <w:rsid w:val="003F1C70"/>
    <w:rsid w:val="003F23C4"/>
    <w:rsid w:val="003F2F79"/>
    <w:rsid w:val="003F5F19"/>
    <w:rsid w:val="003F663C"/>
    <w:rsid w:val="003F7FA6"/>
    <w:rsid w:val="0040036C"/>
    <w:rsid w:val="00400FCB"/>
    <w:rsid w:val="00401E45"/>
    <w:rsid w:val="00404434"/>
    <w:rsid w:val="00404A6D"/>
    <w:rsid w:val="00405294"/>
    <w:rsid w:val="00405987"/>
    <w:rsid w:val="00405ADF"/>
    <w:rsid w:val="00405F3F"/>
    <w:rsid w:val="00410752"/>
    <w:rsid w:val="0041264F"/>
    <w:rsid w:val="00412B55"/>
    <w:rsid w:val="00413628"/>
    <w:rsid w:val="004149DA"/>
    <w:rsid w:val="0041501A"/>
    <w:rsid w:val="004157D4"/>
    <w:rsid w:val="004167E4"/>
    <w:rsid w:val="00417008"/>
    <w:rsid w:val="00417D9F"/>
    <w:rsid w:val="00421398"/>
    <w:rsid w:val="00421CFE"/>
    <w:rsid w:val="0042282A"/>
    <w:rsid w:val="0042305F"/>
    <w:rsid w:val="00423305"/>
    <w:rsid w:val="0042436C"/>
    <w:rsid w:val="004246CB"/>
    <w:rsid w:val="004262D6"/>
    <w:rsid w:val="00426E1B"/>
    <w:rsid w:val="004272F2"/>
    <w:rsid w:val="00427340"/>
    <w:rsid w:val="004279BD"/>
    <w:rsid w:val="00427F67"/>
    <w:rsid w:val="004301D9"/>
    <w:rsid w:val="00432DE1"/>
    <w:rsid w:val="00433B51"/>
    <w:rsid w:val="00433C33"/>
    <w:rsid w:val="0043485D"/>
    <w:rsid w:val="00435039"/>
    <w:rsid w:val="00441AD8"/>
    <w:rsid w:val="004423BA"/>
    <w:rsid w:val="00442CF6"/>
    <w:rsid w:val="00442F6F"/>
    <w:rsid w:val="00443BF7"/>
    <w:rsid w:val="00444D2B"/>
    <w:rsid w:val="00445073"/>
    <w:rsid w:val="00445288"/>
    <w:rsid w:val="004465D6"/>
    <w:rsid w:val="0044729A"/>
    <w:rsid w:val="00450531"/>
    <w:rsid w:val="00450C43"/>
    <w:rsid w:val="00453108"/>
    <w:rsid w:val="00454354"/>
    <w:rsid w:val="004547C6"/>
    <w:rsid w:val="00454FD5"/>
    <w:rsid w:val="00455A40"/>
    <w:rsid w:val="00455B40"/>
    <w:rsid w:val="00455DCA"/>
    <w:rsid w:val="00456894"/>
    <w:rsid w:val="004608A4"/>
    <w:rsid w:val="00460D44"/>
    <w:rsid w:val="004622D8"/>
    <w:rsid w:val="00462BE8"/>
    <w:rsid w:val="00463302"/>
    <w:rsid w:val="004668F8"/>
    <w:rsid w:val="0046693A"/>
    <w:rsid w:val="00467DE4"/>
    <w:rsid w:val="0047039D"/>
    <w:rsid w:val="00471627"/>
    <w:rsid w:val="00472789"/>
    <w:rsid w:val="0047318D"/>
    <w:rsid w:val="004746F9"/>
    <w:rsid w:val="004766FC"/>
    <w:rsid w:val="00476F40"/>
    <w:rsid w:val="00477027"/>
    <w:rsid w:val="00477668"/>
    <w:rsid w:val="00477ACA"/>
    <w:rsid w:val="004804E0"/>
    <w:rsid w:val="004812AE"/>
    <w:rsid w:val="00481C14"/>
    <w:rsid w:val="00481D27"/>
    <w:rsid w:val="00483D7E"/>
    <w:rsid w:val="00484424"/>
    <w:rsid w:val="00484572"/>
    <w:rsid w:val="0048490C"/>
    <w:rsid w:val="004850C8"/>
    <w:rsid w:val="00485FF3"/>
    <w:rsid w:val="004874D1"/>
    <w:rsid w:val="00490878"/>
    <w:rsid w:val="0049160F"/>
    <w:rsid w:val="00492650"/>
    <w:rsid w:val="00495429"/>
    <w:rsid w:val="00496B20"/>
    <w:rsid w:val="00497722"/>
    <w:rsid w:val="00497931"/>
    <w:rsid w:val="00497FE2"/>
    <w:rsid w:val="004A06CD"/>
    <w:rsid w:val="004A0A61"/>
    <w:rsid w:val="004A137D"/>
    <w:rsid w:val="004A1D91"/>
    <w:rsid w:val="004A1DD0"/>
    <w:rsid w:val="004A22D9"/>
    <w:rsid w:val="004A2A69"/>
    <w:rsid w:val="004A2D85"/>
    <w:rsid w:val="004A466F"/>
    <w:rsid w:val="004A4AF4"/>
    <w:rsid w:val="004A4C2F"/>
    <w:rsid w:val="004A6BC9"/>
    <w:rsid w:val="004A7626"/>
    <w:rsid w:val="004A7A52"/>
    <w:rsid w:val="004B0E82"/>
    <w:rsid w:val="004B4089"/>
    <w:rsid w:val="004B44A7"/>
    <w:rsid w:val="004B4D86"/>
    <w:rsid w:val="004B6E30"/>
    <w:rsid w:val="004C0826"/>
    <w:rsid w:val="004C1842"/>
    <w:rsid w:val="004C1ECB"/>
    <w:rsid w:val="004C1F43"/>
    <w:rsid w:val="004C2D44"/>
    <w:rsid w:val="004C3732"/>
    <w:rsid w:val="004C63F7"/>
    <w:rsid w:val="004C772C"/>
    <w:rsid w:val="004C77D1"/>
    <w:rsid w:val="004C7D64"/>
    <w:rsid w:val="004D03BC"/>
    <w:rsid w:val="004D09CF"/>
    <w:rsid w:val="004D09E7"/>
    <w:rsid w:val="004D2367"/>
    <w:rsid w:val="004D25B8"/>
    <w:rsid w:val="004D6945"/>
    <w:rsid w:val="004D7405"/>
    <w:rsid w:val="004E1173"/>
    <w:rsid w:val="004E3459"/>
    <w:rsid w:val="004E376F"/>
    <w:rsid w:val="004E5162"/>
    <w:rsid w:val="004E7436"/>
    <w:rsid w:val="004F2C8C"/>
    <w:rsid w:val="004F5DA9"/>
    <w:rsid w:val="004F689B"/>
    <w:rsid w:val="004F705A"/>
    <w:rsid w:val="004F7A37"/>
    <w:rsid w:val="004F7FB0"/>
    <w:rsid w:val="00505F70"/>
    <w:rsid w:val="00510804"/>
    <w:rsid w:val="00511370"/>
    <w:rsid w:val="00511BC9"/>
    <w:rsid w:val="00512470"/>
    <w:rsid w:val="005124EE"/>
    <w:rsid w:val="0051325D"/>
    <w:rsid w:val="00514882"/>
    <w:rsid w:val="00515166"/>
    <w:rsid w:val="00516D9A"/>
    <w:rsid w:val="0051764B"/>
    <w:rsid w:val="00521423"/>
    <w:rsid w:val="00523054"/>
    <w:rsid w:val="00523E63"/>
    <w:rsid w:val="0052462C"/>
    <w:rsid w:val="00524800"/>
    <w:rsid w:val="00524A6B"/>
    <w:rsid w:val="005261D1"/>
    <w:rsid w:val="00526236"/>
    <w:rsid w:val="0052624B"/>
    <w:rsid w:val="00526613"/>
    <w:rsid w:val="005306DD"/>
    <w:rsid w:val="00530807"/>
    <w:rsid w:val="00530912"/>
    <w:rsid w:val="00530BD8"/>
    <w:rsid w:val="00531120"/>
    <w:rsid w:val="00531B74"/>
    <w:rsid w:val="00534A14"/>
    <w:rsid w:val="005372DD"/>
    <w:rsid w:val="0054073C"/>
    <w:rsid w:val="00541C56"/>
    <w:rsid w:val="005425A6"/>
    <w:rsid w:val="0054344B"/>
    <w:rsid w:val="00543BC4"/>
    <w:rsid w:val="00544AD0"/>
    <w:rsid w:val="00546481"/>
    <w:rsid w:val="005475FA"/>
    <w:rsid w:val="005502E5"/>
    <w:rsid w:val="00550913"/>
    <w:rsid w:val="00550B3C"/>
    <w:rsid w:val="00554C72"/>
    <w:rsid w:val="00554E90"/>
    <w:rsid w:val="00555653"/>
    <w:rsid w:val="00556894"/>
    <w:rsid w:val="00556C21"/>
    <w:rsid w:val="00557524"/>
    <w:rsid w:val="005608DB"/>
    <w:rsid w:val="005614D3"/>
    <w:rsid w:val="00562B91"/>
    <w:rsid w:val="00564348"/>
    <w:rsid w:val="00564DDF"/>
    <w:rsid w:val="005650FD"/>
    <w:rsid w:val="0056533C"/>
    <w:rsid w:val="00565441"/>
    <w:rsid w:val="00565914"/>
    <w:rsid w:val="00566EF9"/>
    <w:rsid w:val="00567994"/>
    <w:rsid w:val="00570028"/>
    <w:rsid w:val="00570DFC"/>
    <w:rsid w:val="00571CE0"/>
    <w:rsid w:val="00572182"/>
    <w:rsid w:val="0057252C"/>
    <w:rsid w:val="005725F0"/>
    <w:rsid w:val="005753D7"/>
    <w:rsid w:val="0057606D"/>
    <w:rsid w:val="005803B8"/>
    <w:rsid w:val="005808F3"/>
    <w:rsid w:val="00581D54"/>
    <w:rsid w:val="00584F7D"/>
    <w:rsid w:val="00587475"/>
    <w:rsid w:val="00587A22"/>
    <w:rsid w:val="005904B4"/>
    <w:rsid w:val="0059091D"/>
    <w:rsid w:val="005922B3"/>
    <w:rsid w:val="005926E7"/>
    <w:rsid w:val="00594D9D"/>
    <w:rsid w:val="0059610D"/>
    <w:rsid w:val="00596BA6"/>
    <w:rsid w:val="0059724E"/>
    <w:rsid w:val="0059790E"/>
    <w:rsid w:val="005A0743"/>
    <w:rsid w:val="005A0EFE"/>
    <w:rsid w:val="005A205B"/>
    <w:rsid w:val="005A28B9"/>
    <w:rsid w:val="005A41B1"/>
    <w:rsid w:val="005A50F4"/>
    <w:rsid w:val="005A5945"/>
    <w:rsid w:val="005A669F"/>
    <w:rsid w:val="005A6E7A"/>
    <w:rsid w:val="005A704F"/>
    <w:rsid w:val="005A7939"/>
    <w:rsid w:val="005B015C"/>
    <w:rsid w:val="005B03C0"/>
    <w:rsid w:val="005B0579"/>
    <w:rsid w:val="005B0E55"/>
    <w:rsid w:val="005B117C"/>
    <w:rsid w:val="005B3647"/>
    <w:rsid w:val="005B392F"/>
    <w:rsid w:val="005B4020"/>
    <w:rsid w:val="005B4630"/>
    <w:rsid w:val="005B4DD5"/>
    <w:rsid w:val="005B7BC1"/>
    <w:rsid w:val="005B7DC0"/>
    <w:rsid w:val="005C1B98"/>
    <w:rsid w:val="005C21CB"/>
    <w:rsid w:val="005C2765"/>
    <w:rsid w:val="005C4699"/>
    <w:rsid w:val="005C6477"/>
    <w:rsid w:val="005C6EDF"/>
    <w:rsid w:val="005D0257"/>
    <w:rsid w:val="005D1C2A"/>
    <w:rsid w:val="005D2CAB"/>
    <w:rsid w:val="005D5880"/>
    <w:rsid w:val="005D5BCA"/>
    <w:rsid w:val="005D66AC"/>
    <w:rsid w:val="005D6C35"/>
    <w:rsid w:val="005D7090"/>
    <w:rsid w:val="005D727B"/>
    <w:rsid w:val="005D7576"/>
    <w:rsid w:val="005D7821"/>
    <w:rsid w:val="005E0768"/>
    <w:rsid w:val="005E1695"/>
    <w:rsid w:val="005E249E"/>
    <w:rsid w:val="005E28DB"/>
    <w:rsid w:val="005E2AE9"/>
    <w:rsid w:val="005E2B6B"/>
    <w:rsid w:val="005E493E"/>
    <w:rsid w:val="005E6030"/>
    <w:rsid w:val="005E6355"/>
    <w:rsid w:val="005E7063"/>
    <w:rsid w:val="005E72E5"/>
    <w:rsid w:val="005F03A8"/>
    <w:rsid w:val="005F2900"/>
    <w:rsid w:val="005F3339"/>
    <w:rsid w:val="005F3D7E"/>
    <w:rsid w:val="005F4721"/>
    <w:rsid w:val="005F47C4"/>
    <w:rsid w:val="005F67E0"/>
    <w:rsid w:val="005F75D4"/>
    <w:rsid w:val="00600138"/>
    <w:rsid w:val="00601A2D"/>
    <w:rsid w:val="006026D5"/>
    <w:rsid w:val="00602CC6"/>
    <w:rsid w:val="0060314C"/>
    <w:rsid w:val="006035B0"/>
    <w:rsid w:val="00603622"/>
    <w:rsid w:val="00603B10"/>
    <w:rsid w:val="00603C8A"/>
    <w:rsid w:val="00603DFF"/>
    <w:rsid w:val="006043E9"/>
    <w:rsid w:val="00606F58"/>
    <w:rsid w:val="00607910"/>
    <w:rsid w:val="00611C20"/>
    <w:rsid w:val="006132C1"/>
    <w:rsid w:val="006143D7"/>
    <w:rsid w:val="006147D5"/>
    <w:rsid w:val="00614A20"/>
    <w:rsid w:val="00620FD8"/>
    <w:rsid w:val="00621167"/>
    <w:rsid w:val="006212DD"/>
    <w:rsid w:val="006227C2"/>
    <w:rsid w:val="006228DE"/>
    <w:rsid w:val="00623424"/>
    <w:rsid w:val="0062422C"/>
    <w:rsid w:val="006247B9"/>
    <w:rsid w:val="006258C8"/>
    <w:rsid w:val="006259AD"/>
    <w:rsid w:val="0062608C"/>
    <w:rsid w:val="006306B7"/>
    <w:rsid w:val="00631A38"/>
    <w:rsid w:val="0063287F"/>
    <w:rsid w:val="00633EE9"/>
    <w:rsid w:val="006357AC"/>
    <w:rsid w:val="0063655D"/>
    <w:rsid w:val="006407E4"/>
    <w:rsid w:val="00641388"/>
    <w:rsid w:val="0064140C"/>
    <w:rsid w:val="006418C2"/>
    <w:rsid w:val="00641932"/>
    <w:rsid w:val="006419DA"/>
    <w:rsid w:val="00642991"/>
    <w:rsid w:val="00642C87"/>
    <w:rsid w:val="0064325A"/>
    <w:rsid w:val="006444DD"/>
    <w:rsid w:val="0064454E"/>
    <w:rsid w:val="00644D2E"/>
    <w:rsid w:val="006462C2"/>
    <w:rsid w:val="00646BA6"/>
    <w:rsid w:val="00646E5B"/>
    <w:rsid w:val="006516E3"/>
    <w:rsid w:val="00652B0E"/>
    <w:rsid w:val="00653994"/>
    <w:rsid w:val="00653E66"/>
    <w:rsid w:val="00653E8D"/>
    <w:rsid w:val="00655FDB"/>
    <w:rsid w:val="006602C6"/>
    <w:rsid w:val="00660C3A"/>
    <w:rsid w:val="00661BAE"/>
    <w:rsid w:val="00661BB8"/>
    <w:rsid w:val="006623CD"/>
    <w:rsid w:val="0066377D"/>
    <w:rsid w:val="006637A1"/>
    <w:rsid w:val="00663CC0"/>
    <w:rsid w:val="00663EA1"/>
    <w:rsid w:val="006646B5"/>
    <w:rsid w:val="00664978"/>
    <w:rsid w:val="006662F5"/>
    <w:rsid w:val="006704B8"/>
    <w:rsid w:val="00672E3D"/>
    <w:rsid w:val="00673648"/>
    <w:rsid w:val="00673B54"/>
    <w:rsid w:val="00674836"/>
    <w:rsid w:val="00674CFE"/>
    <w:rsid w:val="00675625"/>
    <w:rsid w:val="00675832"/>
    <w:rsid w:val="0067792F"/>
    <w:rsid w:val="00683F75"/>
    <w:rsid w:val="006866F9"/>
    <w:rsid w:val="00686BAC"/>
    <w:rsid w:val="006877F2"/>
    <w:rsid w:val="00687AC7"/>
    <w:rsid w:val="00690A37"/>
    <w:rsid w:val="00691B97"/>
    <w:rsid w:val="006922A4"/>
    <w:rsid w:val="006933F1"/>
    <w:rsid w:val="00695D69"/>
    <w:rsid w:val="0069623E"/>
    <w:rsid w:val="00696711"/>
    <w:rsid w:val="00696CD8"/>
    <w:rsid w:val="006A01F1"/>
    <w:rsid w:val="006A1BFF"/>
    <w:rsid w:val="006A3616"/>
    <w:rsid w:val="006A45C6"/>
    <w:rsid w:val="006A6E1E"/>
    <w:rsid w:val="006A6E88"/>
    <w:rsid w:val="006B26C3"/>
    <w:rsid w:val="006B3525"/>
    <w:rsid w:val="006B35D3"/>
    <w:rsid w:val="006B51AF"/>
    <w:rsid w:val="006B55CE"/>
    <w:rsid w:val="006B6B7D"/>
    <w:rsid w:val="006B7F97"/>
    <w:rsid w:val="006C020A"/>
    <w:rsid w:val="006C0D8F"/>
    <w:rsid w:val="006C1124"/>
    <w:rsid w:val="006C1AF0"/>
    <w:rsid w:val="006C2753"/>
    <w:rsid w:val="006C2D22"/>
    <w:rsid w:val="006C369F"/>
    <w:rsid w:val="006C388F"/>
    <w:rsid w:val="006C3D4D"/>
    <w:rsid w:val="006C52F9"/>
    <w:rsid w:val="006C5678"/>
    <w:rsid w:val="006C5965"/>
    <w:rsid w:val="006C6A47"/>
    <w:rsid w:val="006C7878"/>
    <w:rsid w:val="006C7FA6"/>
    <w:rsid w:val="006D174D"/>
    <w:rsid w:val="006D18EF"/>
    <w:rsid w:val="006D1A79"/>
    <w:rsid w:val="006D2A24"/>
    <w:rsid w:val="006D3105"/>
    <w:rsid w:val="006D31A6"/>
    <w:rsid w:val="006D5DB2"/>
    <w:rsid w:val="006D60CD"/>
    <w:rsid w:val="006E2497"/>
    <w:rsid w:val="006E29F1"/>
    <w:rsid w:val="006E3A9D"/>
    <w:rsid w:val="006E4147"/>
    <w:rsid w:val="006E44B5"/>
    <w:rsid w:val="006F177A"/>
    <w:rsid w:val="006F22D8"/>
    <w:rsid w:val="006F4B66"/>
    <w:rsid w:val="006F5798"/>
    <w:rsid w:val="006F5F4E"/>
    <w:rsid w:val="006F6631"/>
    <w:rsid w:val="006F6B96"/>
    <w:rsid w:val="006F7668"/>
    <w:rsid w:val="006F7935"/>
    <w:rsid w:val="00700099"/>
    <w:rsid w:val="0070019E"/>
    <w:rsid w:val="007017B0"/>
    <w:rsid w:val="00701F4A"/>
    <w:rsid w:val="00702794"/>
    <w:rsid w:val="007062EB"/>
    <w:rsid w:val="00706C66"/>
    <w:rsid w:val="007074CF"/>
    <w:rsid w:val="00707AF2"/>
    <w:rsid w:val="00710AB2"/>
    <w:rsid w:val="00710CE0"/>
    <w:rsid w:val="00711109"/>
    <w:rsid w:val="00711714"/>
    <w:rsid w:val="00711859"/>
    <w:rsid w:val="007148E7"/>
    <w:rsid w:val="0071646A"/>
    <w:rsid w:val="00716972"/>
    <w:rsid w:val="00716EBF"/>
    <w:rsid w:val="00717532"/>
    <w:rsid w:val="00720204"/>
    <w:rsid w:val="00720864"/>
    <w:rsid w:val="0072112A"/>
    <w:rsid w:val="007222C2"/>
    <w:rsid w:val="007235C0"/>
    <w:rsid w:val="00723710"/>
    <w:rsid w:val="007268F7"/>
    <w:rsid w:val="0072725F"/>
    <w:rsid w:val="00727BC2"/>
    <w:rsid w:val="00730299"/>
    <w:rsid w:val="007317D3"/>
    <w:rsid w:val="00732508"/>
    <w:rsid w:val="00734C80"/>
    <w:rsid w:val="0073592E"/>
    <w:rsid w:val="007359EF"/>
    <w:rsid w:val="00736676"/>
    <w:rsid w:val="00736D74"/>
    <w:rsid w:val="007409B4"/>
    <w:rsid w:val="00742D93"/>
    <w:rsid w:val="0074344C"/>
    <w:rsid w:val="0074624A"/>
    <w:rsid w:val="00746F0E"/>
    <w:rsid w:val="007470CF"/>
    <w:rsid w:val="00750FAF"/>
    <w:rsid w:val="0075151B"/>
    <w:rsid w:val="00752097"/>
    <w:rsid w:val="00752A82"/>
    <w:rsid w:val="007536BE"/>
    <w:rsid w:val="00753A98"/>
    <w:rsid w:val="007540D5"/>
    <w:rsid w:val="0075453D"/>
    <w:rsid w:val="00754AD9"/>
    <w:rsid w:val="007564BD"/>
    <w:rsid w:val="00756E52"/>
    <w:rsid w:val="00757289"/>
    <w:rsid w:val="007603CC"/>
    <w:rsid w:val="0076091D"/>
    <w:rsid w:val="0076195B"/>
    <w:rsid w:val="00762CD6"/>
    <w:rsid w:val="007638BC"/>
    <w:rsid w:val="0076415C"/>
    <w:rsid w:val="007643CA"/>
    <w:rsid w:val="00765471"/>
    <w:rsid w:val="00766914"/>
    <w:rsid w:val="00766F3C"/>
    <w:rsid w:val="00767765"/>
    <w:rsid w:val="00767C39"/>
    <w:rsid w:val="007704A8"/>
    <w:rsid w:val="007710A3"/>
    <w:rsid w:val="0077172A"/>
    <w:rsid w:val="007723D5"/>
    <w:rsid w:val="00772E65"/>
    <w:rsid w:val="0077317B"/>
    <w:rsid w:val="0077325B"/>
    <w:rsid w:val="00773406"/>
    <w:rsid w:val="00773843"/>
    <w:rsid w:val="007751EF"/>
    <w:rsid w:val="00775755"/>
    <w:rsid w:val="007757CE"/>
    <w:rsid w:val="00776866"/>
    <w:rsid w:val="00780E53"/>
    <w:rsid w:val="00781BF5"/>
    <w:rsid w:val="0078360B"/>
    <w:rsid w:val="00783700"/>
    <w:rsid w:val="00784BBD"/>
    <w:rsid w:val="007852C4"/>
    <w:rsid w:val="00786B11"/>
    <w:rsid w:val="00790A7D"/>
    <w:rsid w:val="00790D29"/>
    <w:rsid w:val="00790EF9"/>
    <w:rsid w:val="00790F7D"/>
    <w:rsid w:val="00791831"/>
    <w:rsid w:val="00792997"/>
    <w:rsid w:val="00793A66"/>
    <w:rsid w:val="00794589"/>
    <w:rsid w:val="007954FE"/>
    <w:rsid w:val="007958E1"/>
    <w:rsid w:val="00795A84"/>
    <w:rsid w:val="00796318"/>
    <w:rsid w:val="007A0A93"/>
    <w:rsid w:val="007A19D0"/>
    <w:rsid w:val="007A1E0E"/>
    <w:rsid w:val="007A34EB"/>
    <w:rsid w:val="007A4710"/>
    <w:rsid w:val="007A5AE7"/>
    <w:rsid w:val="007A7317"/>
    <w:rsid w:val="007A78D3"/>
    <w:rsid w:val="007B1B38"/>
    <w:rsid w:val="007B33C2"/>
    <w:rsid w:val="007B3424"/>
    <w:rsid w:val="007B5A29"/>
    <w:rsid w:val="007B60D4"/>
    <w:rsid w:val="007C04E8"/>
    <w:rsid w:val="007C2F4E"/>
    <w:rsid w:val="007C3CB7"/>
    <w:rsid w:val="007C4188"/>
    <w:rsid w:val="007C55AB"/>
    <w:rsid w:val="007C7663"/>
    <w:rsid w:val="007C79A3"/>
    <w:rsid w:val="007C7A78"/>
    <w:rsid w:val="007C7CC2"/>
    <w:rsid w:val="007D1536"/>
    <w:rsid w:val="007D1EB7"/>
    <w:rsid w:val="007D28B0"/>
    <w:rsid w:val="007D2931"/>
    <w:rsid w:val="007D2DE8"/>
    <w:rsid w:val="007D2EDC"/>
    <w:rsid w:val="007D4BD7"/>
    <w:rsid w:val="007D5EBF"/>
    <w:rsid w:val="007D78E1"/>
    <w:rsid w:val="007D799A"/>
    <w:rsid w:val="007E0D40"/>
    <w:rsid w:val="007E11B4"/>
    <w:rsid w:val="007E3319"/>
    <w:rsid w:val="007E342E"/>
    <w:rsid w:val="007E3A0F"/>
    <w:rsid w:val="007E3AB6"/>
    <w:rsid w:val="007E41A2"/>
    <w:rsid w:val="007E4E39"/>
    <w:rsid w:val="007E61DE"/>
    <w:rsid w:val="007E7166"/>
    <w:rsid w:val="007E7D68"/>
    <w:rsid w:val="007F17A4"/>
    <w:rsid w:val="007F2840"/>
    <w:rsid w:val="007F2B6E"/>
    <w:rsid w:val="007F2E3C"/>
    <w:rsid w:val="007F3901"/>
    <w:rsid w:val="007F451A"/>
    <w:rsid w:val="007F60BE"/>
    <w:rsid w:val="007F699C"/>
    <w:rsid w:val="00800DA3"/>
    <w:rsid w:val="00802D01"/>
    <w:rsid w:val="0080405B"/>
    <w:rsid w:val="008048D8"/>
    <w:rsid w:val="008050B6"/>
    <w:rsid w:val="008050DC"/>
    <w:rsid w:val="00805C2C"/>
    <w:rsid w:val="00805CEB"/>
    <w:rsid w:val="00806D91"/>
    <w:rsid w:val="0081068A"/>
    <w:rsid w:val="00811175"/>
    <w:rsid w:val="008122E2"/>
    <w:rsid w:val="008136AE"/>
    <w:rsid w:val="0082028E"/>
    <w:rsid w:val="008206F5"/>
    <w:rsid w:val="00821945"/>
    <w:rsid w:val="0082280F"/>
    <w:rsid w:val="0082346D"/>
    <w:rsid w:val="00824477"/>
    <w:rsid w:val="008257E0"/>
    <w:rsid w:val="0082628E"/>
    <w:rsid w:val="00827274"/>
    <w:rsid w:val="00827921"/>
    <w:rsid w:val="00830359"/>
    <w:rsid w:val="0083110F"/>
    <w:rsid w:val="0083163E"/>
    <w:rsid w:val="00832B8F"/>
    <w:rsid w:val="00832C0B"/>
    <w:rsid w:val="00833A9D"/>
    <w:rsid w:val="008356F8"/>
    <w:rsid w:val="008361BF"/>
    <w:rsid w:val="00836B0E"/>
    <w:rsid w:val="0083701C"/>
    <w:rsid w:val="00840D8D"/>
    <w:rsid w:val="00841706"/>
    <w:rsid w:val="00843BAA"/>
    <w:rsid w:val="00844121"/>
    <w:rsid w:val="0084424F"/>
    <w:rsid w:val="008448E0"/>
    <w:rsid w:val="008459A0"/>
    <w:rsid w:val="00846A63"/>
    <w:rsid w:val="00846B90"/>
    <w:rsid w:val="00846D0D"/>
    <w:rsid w:val="0085084F"/>
    <w:rsid w:val="00850A85"/>
    <w:rsid w:val="00852736"/>
    <w:rsid w:val="00852DCC"/>
    <w:rsid w:val="00852F0D"/>
    <w:rsid w:val="00853868"/>
    <w:rsid w:val="00853CCA"/>
    <w:rsid w:val="00854D94"/>
    <w:rsid w:val="00855429"/>
    <w:rsid w:val="008559CB"/>
    <w:rsid w:val="00856E9A"/>
    <w:rsid w:val="00857EB3"/>
    <w:rsid w:val="008607A7"/>
    <w:rsid w:val="00862369"/>
    <w:rsid w:val="00863135"/>
    <w:rsid w:val="0086649E"/>
    <w:rsid w:val="00866A1B"/>
    <w:rsid w:val="00867396"/>
    <w:rsid w:val="00867984"/>
    <w:rsid w:val="00870CF6"/>
    <w:rsid w:val="008731CE"/>
    <w:rsid w:val="00873F9B"/>
    <w:rsid w:val="00874317"/>
    <w:rsid w:val="00874EB4"/>
    <w:rsid w:val="008751CD"/>
    <w:rsid w:val="00875F42"/>
    <w:rsid w:val="00881397"/>
    <w:rsid w:val="00881E23"/>
    <w:rsid w:val="00882BAA"/>
    <w:rsid w:val="008831DD"/>
    <w:rsid w:val="0088368E"/>
    <w:rsid w:val="00885D6F"/>
    <w:rsid w:val="00886565"/>
    <w:rsid w:val="00886E38"/>
    <w:rsid w:val="008875EE"/>
    <w:rsid w:val="008915AC"/>
    <w:rsid w:val="00891B76"/>
    <w:rsid w:val="00893352"/>
    <w:rsid w:val="00893FD9"/>
    <w:rsid w:val="00894229"/>
    <w:rsid w:val="00896199"/>
    <w:rsid w:val="00896485"/>
    <w:rsid w:val="008969F3"/>
    <w:rsid w:val="00896DE4"/>
    <w:rsid w:val="00897308"/>
    <w:rsid w:val="008A0808"/>
    <w:rsid w:val="008A0CDC"/>
    <w:rsid w:val="008A26D5"/>
    <w:rsid w:val="008A2E0C"/>
    <w:rsid w:val="008A46CE"/>
    <w:rsid w:val="008A5BD7"/>
    <w:rsid w:val="008A63E2"/>
    <w:rsid w:val="008A7F48"/>
    <w:rsid w:val="008B004C"/>
    <w:rsid w:val="008B2835"/>
    <w:rsid w:val="008B515D"/>
    <w:rsid w:val="008C1402"/>
    <w:rsid w:val="008C222D"/>
    <w:rsid w:val="008C2567"/>
    <w:rsid w:val="008C4042"/>
    <w:rsid w:val="008C4510"/>
    <w:rsid w:val="008C6077"/>
    <w:rsid w:val="008C607F"/>
    <w:rsid w:val="008C6881"/>
    <w:rsid w:val="008C77E1"/>
    <w:rsid w:val="008D18D9"/>
    <w:rsid w:val="008D233B"/>
    <w:rsid w:val="008D29D1"/>
    <w:rsid w:val="008D3604"/>
    <w:rsid w:val="008D526C"/>
    <w:rsid w:val="008D59A9"/>
    <w:rsid w:val="008D5D4A"/>
    <w:rsid w:val="008D6629"/>
    <w:rsid w:val="008E0A26"/>
    <w:rsid w:val="008E0A36"/>
    <w:rsid w:val="008E0E90"/>
    <w:rsid w:val="008E17B6"/>
    <w:rsid w:val="008E1D54"/>
    <w:rsid w:val="008E3A8B"/>
    <w:rsid w:val="008E3D99"/>
    <w:rsid w:val="008E4A99"/>
    <w:rsid w:val="008E4CD0"/>
    <w:rsid w:val="008E5CF0"/>
    <w:rsid w:val="008E677B"/>
    <w:rsid w:val="008F0A57"/>
    <w:rsid w:val="008F1BC2"/>
    <w:rsid w:val="008F4AD3"/>
    <w:rsid w:val="008F53FA"/>
    <w:rsid w:val="008F5865"/>
    <w:rsid w:val="008F6C03"/>
    <w:rsid w:val="008F6CF6"/>
    <w:rsid w:val="008F7843"/>
    <w:rsid w:val="0090126E"/>
    <w:rsid w:val="0090175A"/>
    <w:rsid w:val="00902E1C"/>
    <w:rsid w:val="00904675"/>
    <w:rsid w:val="00905C8E"/>
    <w:rsid w:val="009075C4"/>
    <w:rsid w:val="0090768D"/>
    <w:rsid w:val="00907814"/>
    <w:rsid w:val="00907969"/>
    <w:rsid w:val="00907C11"/>
    <w:rsid w:val="0091029F"/>
    <w:rsid w:val="009102FF"/>
    <w:rsid w:val="009108F9"/>
    <w:rsid w:val="00911150"/>
    <w:rsid w:val="00911401"/>
    <w:rsid w:val="009115B3"/>
    <w:rsid w:val="00914B2B"/>
    <w:rsid w:val="0091534C"/>
    <w:rsid w:val="00915B84"/>
    <w:rsid w:val="009161AB"/>
    <w:rsid w:val="00916CF9"/>
    <w:rsid w:val="0091778A"/>
    <w:rsid w:val="009204B6"/>
    <w:rsid w:val="0092068B"/>
    <w:rsid w:val="009220CB"/>
    <w:rsid w:val="00922BC7"/>
    <w:rsid w:val="009233A8"/>
    <w:rsid w:val="009237BB"/>
    <w:rsid w:val="00923C7E"/>
    <w:rsid w:val="00923D8D"/>
    <w:rsid w:val="00926745"/>
    <w:rsid w:val="009267E9"/>
    <w:rsid w:val="00930268"/>
    <w:rsid w:val="00930997"/>
    <w:rsid w:val="009309DC"/>
    <w:rsid w:val="00934D56"/>
    <w:rsid w:val="00936869"/>
    <w:rsid w:val="009373FB"/>
    <w:rsid w:val="00937E6D"/>
    <w:rsid w:val="0094012C"/>
    <w:rsid w:val="00940BC1"/>
    <w:rsid w:val="00942D48"/>
    <w:rsid w:val="0094315B"/>
    <w:rsid w:val="0094529F"/>
    <w:rsid w:val="0094584E"/>
    <w:rsid w:val="00952F30"/>
    <w:rsid w:val="0095676C"/>
    <w:rsid w:val="009570F6"/>
    <w:rsid w:val="00961358"/>
    <w:rsid w:val="009621C7"/>
    <w:rsid w:val="00962C89"/>
    <w:rsid w:val="00962FD9"/>
    <w:rsid w:val="009634B9"/>
    <w:rsid w:val="00964279"/>
    <w:rsid w:val="0096467A"/>
    <w:rsid w:val="009667EF"/>
    <w:rsid w:val="00966E06"/>
    <w:rsid w:val="00972011"/>
    <w:rsid w:val="00972325"/>
    <w:rsid w:val="00972449"/>
    <w:rsid w:val="00975E62"/>
    <w:rsid w:val="00975E9B"/>
    <w:rsid w:val="00976339"/>
    <w:rsid w:val="009777B4"/>
    <w:rsid w:val="00977E0F"/>
    <w:rsid w:val="009804FD"/>
    <w:rsid w:val="0098123F"/>
    <w:rsid w:val="009819F8"/>
    <w:rsid w:val="00981F8C"/>
    <w:rsid w:val="00982003"/>
    <w:rsid w:val="009825ED"/>
    <w:rsid w:val="009836D9"/>
    <w:rsid w:val="00983EF7"/>
    <w:rsid w:val="00985739"/>
    <w:rsid w:val="0098579D"/>
    <w:rsid w:val="00985B3C"/>
    <w:rsid w:val="00987341"/>
    <w:rsid w:val="009873EC"/>
    <w:rsid w:val="00987CBE"/>
    <w:rsid w:val="009900C3"/>
    <w:rsid w:val="009909B3"/>
    <w:rsid w:val="00990BAB"/>
    <w:rsid w:val="00991494"/>
    <w:rsid w:val="00991942"/>
    <w:rsid w:val="0099371E"/>
    <w:rsid w:val="00993A85"/>
    <w:rsid w:val="00995002"/>
    <w:rsid w:val="00996D05"/>
    <w:rsid w:val="00997EFA"/>
    <w:rsid w:val="009A0A39"/>
    <w:rsid w:val="009A38E3"/>
    <w:rsid w:val="009A4234"/>
    <w:rsid w:val="009A493C"/>
    <w:rsid w:val="009A4E1F"/>
    <w:rsid w:val="009A6D21"/>
    <w:rsid w:val="009A7C70"/>
    <w:rsid w:val="009B0F83"/>
    <w:rsid w:val="009B14A5"/>
    <w:rsid w:val="009B163D"/>
    <w:rsid w:val="009B1AC0"/>
    <w:rsid w:val="009B2EC8"/>
    <w:rsid w:val="009B3F7E"/>
    <w:rsid w:val="009B5CAD"/>
    <w:rsid w:val="009B7D3F"/>
    <w:rsid w:val="009C041D"/>
    <w:rsid w:val="009C17AD"/>
    <w:rsid w:val="009C1E20"/>
    <w:rsid w:val="009C35C0"/>
    <w:rsid w:val="009C384D"/>
    <w:rsid w:val="009C3AE7"/>
    <w:rsid w:val="009C3CD0"/>
    <w:rsid w:val="009C56BF"/>
    <w:rsid w:val="009C608E"/>
    <w:rsid w:val="009C6567"/>
    <w:rsid w:val="009D1FF1"/>
    <w:rsid w:val="009D2D81"/>
    <w:rsid w:val="009D2FAC"/>
    <w:rsid w:val="009D3143"/>
    <w:rsid w:val="009D39D9"/>
    <w:rsid w:val="009D5E7D"/>
    <w:rsid w:val="009D6036"/>
    <w:rsid w:val="009D6CC2"/>
    <w:rsid w:val="009E00BA"/>
    <w:rsid w:val="009E0197"/>
    <w:rsid w:val="009E063E"/>
    <w:rsid w:val="009E3472"/>
    <w:rsid w:val="009E3604"/>
    <w:rsid w:val="009E3D91"/>
    <w:rsid w:val="009E4FEA"/>
    <w:rsid w:val="009E604B"/>
    <w:rsid w:val="009E7DCF"/>
    <w:rsid w:val="009F027A"/>
    <w:rsid w:val="009F083D"/>
    <w:rsid w:val="009F0F4C"/>
    <w:rsid w:val="009F2818"/>
    <w:rsid w:val="009F4D2E"/>
    <w:rsid w:val="009F537A"/>
    <w:rsid w:val="009F60EA"/>
    <w:rsid w:val="009F6134"/>
    <w:rsid w:val="009F6C2A"/>
    <w:rsid w:val="009F6F14"/>
    <w:rsid w:val="009F7106"/>
    <w:rsid w:val="009F7E73"/>
    <w:rsid w:val="00A003FC"/>
    <w:rsid w:val="00A01C1D"/>
    <w:rsid w:val="00A01EBC"/>
    <w:rsid w:val="00A02027"/>
    <w:rsid w:val="00A02A5D"/>
    <w:rsid w:val="00A03187"/>
    <w:rsid w:val="00A037BB"/>
    <w:rsid w:val="00A03EA4"/>
    <w:rsid w:val="00A042A1"/>
    <w:rsid w:val="00A043E4"/>
    <w:rsid w:val="00A047E0"/>
    <w:rsid w:val="00A04FE9"/>
    <w:rsid w:val="00A05116"/>
    <w:rsid w:val="00A05424"/>
    <w:rsid w:val="00A05FCA"/>
    <w:rsid w:val="00A06266"/>
    <w:rsid w:val="00A1084C"/>
    <w:rsid w:val="00A10ACA"/>
    <w:rsid w:val="00A11CC9"/>
    <w:rsid w:val="00A13360"/>
    <w:rsid w:val="00A13DD5"/>
    <w:rsid w:val="00A14B31"/>
    <w:rsid w:val="00A15E69"/>
    <w:rsid w:val="00A16F23"/>
    <w:rsid w:val="00A1710F"/>
    <w:rsid w:val="00A17DF2"/>
    <w:rsid w:val="00A2042F"/>
    <w:rsid w:val="00A210AF"/>
    <w:rsid w:val="00A22C40"/>
    <w:rsid w:val="00A23992"/>
    <w:rsid w:val="00A2476C"/>
    <w:rsid w:val="00A24921"/>
    <w:rsid w:val="00A2662B"/>
    <w:rsid w:val="00A26655"/>
    <w:rsid w:val="00A27F26"/>
    <w:rsid w:val="00A3029E"/>
    <w:rsid w:val="00A30FDA"/>
    <w:rsid w:val="00A313CC"/>
    <w:rsid w:val="00A32497"/>
    <w:rsid w:val="00A33951"/>
    <w:rsid w:val="00A33F92"/>
    <w:rsid w:val="00A34EF2"/>
    <w:rsid w:val="00A34FC1"/>
    <w:rsid w:val="00A351A1"/>
    <w:rsid w:val="00A400FF"/>
    <w:rsid w:val="00A40734"/>
    <w:rsid w:val="00A42136"/>
    <w:rsid w:val="00A4220C"/>
    <w:rsid w:val="00A43E2E"/>
    <w:rsid w:val="00A43FD1"/>
    <w:rsid w:val="00A45776"/>
    <w:rsid w:val="00A45D58"/>
    <w:rsid w:val="00A463C5"/>
    <w:rsid w:val="00A464F3"/>
    <w:rsid w:val="00A4737D"/>
    <w:rsid w:val="00A536CA"/>
    <w:rsid w:val="00A53F13"/>
    <w:rsid w:val="00A54624"/>
    <w:rsid w:val="00A576C3"/>
    <w:rsid w:val="00A60600"/>
    <w:rsid w:val="00A61D75"/>
    <w:rsid w:val="00A624EF"/>
    <w:rsid w:val="00A62A02"/>
    <w:rsid w:val="00A635A3"/>
    <w:rsid w:val="00A63EB1"/>
    <w:rsid w:val="00A64713"/>
    <w:rsid w:val="00A64D27"/>
    <w:rsid w:val="00A64E94"/>
    <w:rsid w:val="00A6619E"/>
    <w:rsid w:val="00A66D2C"/>
    <w:rsid w:val="00A6717A"/>
    <w:rsid w:val="00A67588"/>
    <w:rsid w:val="00A7158D"/>
    <w:rsid w:val="00A71953"/>
    <w:rsid w:val="00A73906"/>
    <w:rsid w:val="00A749B5"/>
    <w:rsid w:val="00A74EE0"/>
    <w:rsid w:val="00A7570B"/>
    <w:rsid w:val="00A75B2D"/>
    <w:rsid w:val="00A75C87"/>
    <w:rsid w:val="00A75D70"/>
    <w:rsid w:val="00A75DAB"/>
    <w:rsid w:val="00A77535"/>
    <w:rsid w:val="00A776F5"/>
    <w:rsid w:val="00A804E8"/>
    <w:rsid w:val="00A832A2"/>
    <w:rsid w:val="00A84876"/>
    <w:rsid w:val="00A856F0"/>
    <w:rsid w:val="00A90119"/>
    <w:rsid w:val="00A9130C"/>
    <w:rsid w:val="00A91EFC"/>
    <w:rsid w:val="00A93284"/>
    <w:rsid w:val="00A94030"/>
    <w:rsid w:val="00A94651"/>
    <w:rsid w:val="00A9554F"/>
    <w:rsid w:val="00A9583F"/>
    <w:rsid w:val="00A97145"/>
    <w:rsid w:val="00A97B96"/>
    <w:rsid w:val="00A97E05"/>
    <w:rsid w:val="00AA076B"/>
    <w:rsid w:val="00AA1AE8"/>
    <w:rsid w:val="00AA1B50"/>
    <w:rsid w:val="00AA2DE6"/>
    <w:rsid w:val="00AA356D"/>
    <w:rsid w:val="00AA37B8"/>
    <w:rsid w:val="00AA3881"/>
    <w:rsid w:val="00AA3BB4"/>
    <w:rsid w:val="00AA407C"/>
    <w:rsid w:val="00AA5394"/>
    <w:rsid w:val="00AA5CA8"/>
    <w:rsid w:val="00AA67FD"/>
    <w:rsid w:val="00AA6AAB"/>
    <w:rsid w:val="00AA79C1"/>
    <w:rsid w:val="00AB089F"/>
    <w:rsid w:val="00AB10EA"/>
    <w:rsid w:val="00AB27BB"/>
    <w:rsid w:val="00AB2F14"/>
    <w:rsid w:val="00AB4947"/>
    <w:rsid w:val="00AB4DE4"/>
    <w:rsid w:val="00AB590E"/>
    <w:rsid w:val="00AB6DAF"/>
    <w:rsid w:val="00AC01FD"/>
    <w:rsid w:val="00AC0AAB"/>
    <w:rsid w:val="00AC0C2D"/>
    <w:rsid w:val="00AC23F5"/>
    <w:rsid w:val="00AC4276"/>
    <w:rsid w:val="00AC5142"/>
    <w:rsid w:val="00AC77A0"/>
    <w:rsid w:val="00AD1615"/>
    <w:rsid w:val="00AD16E2"/>
    <w:rsid w:val="00AD2060"/>
    <w:rsid w:val="00AD33D4"/>
    <w:rsid w:val="00AD40EB"/>
    <w:rsid w:val="00AD4883"/>
    <w:rsid w:val="00AD501F"/>
    <w:rsid w:val="00AD7044"/>
    <w:rsid w:val="00AE14CD"/>
    <w:rsid w:val="00AE1F13"/>
    <w:rsid w:val="00AE3F2F"/>
    <w:rsid w:val="00AE51EB"/>
    <w:rsid w:val="00AE558F"/>
    <w:rsid w:val="00AE55EF"/>
    <w:rsid w:val="00AE6FB5"/>
    <w:rsid w:val="00AF1DB8"/>
    <w:rsid w:val="00AF2452"/>
    <w:rsid w:val="00AF246A"/>
    <w:rsid w:val="00AF3D67"/>
    <w:rsid w:val="00AF4532"/>
    <w:rsid w:val="00AF47DE"/>
    <w:rsid w:val="00AF4CA6"/>
    <w:rsid w:val="00AF51EB"/>
    <w:rsid w:val="00AF52FB"/>
    <w:rsid w:val="00AF610A"/>
    <w:rsid w:val="00AF6201"/>
    <w:rsid w:val="00AF76F0"/>
    <w:rsid w:val="00B0178B"/>
    <w:rsid w:val="00B01A50"/>
    <w:rsid w:val="00B030DF"/>
    <w:rsid w:val="00B036F7"/>
    <w:rsid w:val="00B03982"/>
    <w:rsid w:val="00B044B5"/>
    <w:rsid w:val="00B04C0E"/>
    <w:rsid w:val="00B04E32"/>
    <w:rsid w:val="00B050B7"/>
    <w:rsid w:val="00B05761"/>
    <w:rsid w:val="00B06C39"/>
    <w:rsid w:val="00B07856"/>
    <w:rsid w:val="00B07DE4"/>
    <w:rsid w:val="00B10794"/>
    <w:rsid w:val="00B108B4"/>
    <w:rsid w:val="00B10C81"/>
    <w:rsid w:val="00B10D08"/>
    <w:rsid w:val="00B11055"/>
    <w:rsid w:val="00B112B9"/>
    <w:rsid w:val="00B1219A"/>
    <w:rsid w:val="00B121B5"/>
    <w:rsid w:val="00B129AF"/>
    <w:rsid w:val="00B130EB"/>
    <w:rsid w:val="00B13C0E"/>
    <w:rsid w:val="00B14B20"/>
    <w:rsid w:val="00B15253"/>
    <w:rsid w:val="00B16CF2"/>
    <w:rsid w:val="00B20CEF"/>
    <w:rsid w:val="00B20E15"/>
    <w:rsid w:val="00B21C59"/>
    <w:rsid w:val="00B2339A"/>
    <w:rsid w:val="00B236ED"/>
    <w:rsid w:val="00B26D74"/>
    <w:rsid w:val="00B271E6"/>
    <w:rsid w:val="00B27E85"/>
    <w:rsid w:val="00B301B4"/>
    <w:rsid w:val="00B305AC"/>
    <w:rsid w:val="00B30A13"/>
    <w:rsid w:val="00B31C5E"/>
    <w:rsid w:val="00B31E46"/>
    <w:rsid w:val="00B3307E"/>
    <w:rsid w:val="00B33E35"/>
    <w:rsid w:val="00B3579F"/>
    <w:rsid w:val="00B36D4A"/>
    <w:rsid w:val="00B37366"/>
    <w:rsid w:val="00B37DE2"/>
    <w:rsid w:val="00B42958"/>
    <w:rsid w:val="00B4545C"/>
    <w:rsid w:val="00B45C7C"/>
    <w:rsid w:val="00B4657B"/>
    <w:rsid w:val="00B51249"/>
    <w:rsid w:val="00B538C8"/>
    <w:rsid w:val="00B53AAF"/>
    <w:rsid w:val="00B54C98"/>
    <w:rsid w:val="00B5558A"/>
    <w:rsid w:val="00B557CC"/>
    <w:rsid w:val="00B55E21"/>
    <w:rsid w:val="00B55F1D"/>
    <w:rsid w:val="00B56203"/>
    <w:rsid w:val="00B56C79"/>
    <w:rsid w:val="00B57A15"/>
    <w:rsid w:val="00B6150F"/>
    <w:rsid w:val="00B615E7"/>
    <w:rsid w:val="00B61DE5"/>
    <w:rsid w:val="00B6203A"/>
    <w:rsid w:val="00B62067"/>
    <w:rsid w:val="00B637CB"/>
    <w:rsid w:val="00B671AE"/>
    <w:rsid w:val="00B67BAD"/>
    <w:rsid w:val="00B71771"/>
    <w:rsid w:val="00B71CE9"/>
    <w:rsid w:val="00B72437"/>
    <w:rsid w:val="00B7383E"/>
    <w:rsid w:val="00B74426"/>
    <w:rsid w:val="00B74C9D"/>
    <w:rsid w:val="00B7655E"/>
    <w:rsid w:val="00B769C5"/>
    <w:rsid w:val="00B76E08"/>
    <w:rsid w:val="00B7773D"/>
    <w:rsid w:val="00B77986"/>
    <w:rsid w:val="00B8018C"/>
    <w:rsid w:val="00B813D3"/>
    <w:rsid w:val="00B813DE"/>
    <w:rsid w:val="00B823CD"/>
    <w:rsid w:val="00B82A23"/>
    <w:rsid w:val="00B82AF1"/>
    <w:rsid w:val="00B835C5"/>
    <w:rsid w:val="00B83E3E"/>
    <w:rsid w:val="00B8424D"/>
    <w:rsid w:val="00B851E3"/>
    <w:rsid w:val="00B85A30"/>
    <w:rsid w:val="00B85B0E"/>
    <w:rsid w:val="00B8647A"/>
    <w:rsid w:val="00B90ECF"/>
    <w:rsid w:val="00B9161A"/>
    <w:rsid w:val="00B91A93"/>
    <w:rsid w:val="00B9253A"/>
    <w:rsid w:val="00B930B0"/>
    <w:rsid w:val="00B93A31"/>
    <w:rsid w:val="00B93F8B"/>
    <w:rsid w:val="00B944E2"/>
    <w:rsid w:val="00B95BC1"/>
    <w:rsid w:val="00B95D74"/>
    <w:rsid w:val="00B9665F"/>
    <w:rsid w:val="00B96AAA"/>
    <w:rsid w:val="00B971BB"/>
    <w:rsid w:val="00BA013F"/>
    <w:rsid w:val="00BA040A"/>
    <w:rsid w:val="00BA3D13"/>
    <w:rsid w:val="00BA3E67"/>
    <w:rsid w:val="00BA4C87"/>
    <w:rsid w:val="00BA59B2"/>
    <w:rsid w:val="00BA6B92"/>
    <w:rsid w:val="00BA72BA"/>
    <w:rsid w:val="00BA74E4"/>
    <w:rsid w:val="00BB119C"/>
    <w:rsid w:val="00BB17E7"/>
    <w:rsid w:val="00BB341D"/>
    <w:rsid w:val="00BB38B5"/>
    <w:rsid w:val="00BB5234"/>
    <w:rsid w:val="00BB5A8D"/>
    <w:rsid w:val="00BB64B3"/>
    <w:rsid w:val="00BB67E6"/>
    <w:rsid w:val="00BB711E"/>
    <w:rsid w:val="00BB75AB"/>
    <w:rsid w:val="00BB7EB2"/>
    <w:rsid w:val="00BC1534"/>
    <w:rsid w:val="00BC1579"/>
    <w:rsid w:val="00BC4097"/>
    <w:rsid w:val="00BC44D0"/>
    <w:rsid w:val="00BC6139"/>
    <w:rsid w:val="00BC6476"/>
    <w:rsid w:val="00BC6F20"/>
    <w:rsid w:val="00BC7880"/>
    <w:rsid w:val="00BD06C6"/>
    <w:rsid w:val="00BD088B"/>
    <w:rsid w:val="00BD3E99"/>
    <w:rsid w:val="00BD42A8"/>
    <w:rsid w:val="00BD56DF"/>
    <w:rsid w:val="00BD5EC8"/>
    <w:rsid w:val="00BD5F10"/>
    <w:rsid w:val="00BD64AA"/>
    <w:rsid w:val="00BD64B9"/>
    <w:rsid w:val="00BD6873"/>
    <w:rsid w:val="00BD7F6C"/>
    <w:rsid w:val="00BE29D5"/>
    <w:rsid w:val="00BE443B"/>
    <w:rsid w:val="00BE4E13"/>
    <w:rsid w:val="00BE7482"/>
    <w:rsid w:val="00BE753E"/>
    <w:rsid w:val="00BE7820"/>
    <w:rsid w:val="00BF2A85"/>
    <w:rsid w:val="00BF2BB7"/>
    <w:rsid w:val="00BF2D01"/>
    <w:rsid w:val="00BF46DB"/>
    <w:rsid w:val="00BF5677"/>
    <w:rsid w:val="00BF5EE8"/>
    <w:rsid w:val="00BF68CC"/>
    <w:rsid w:val="00BF6A88"/>
    <w:rsid w:val="00C00CC2"/>
    <w:rsid w:val="00C00F47"/>
    <w:rsid w:val="00C02777"/>
    <w:rsid w:val="00C035B0"/>
    <w:rsid w:val="00C04AFB"/>
    <w:rsid w:val="00C07C68"/>
    <w:rsid w:val="00C10536"/>
    <w:rsid w:val="00C11210"/>
    <w:rsid w:val="00C119E4"/>
    <w:rsid w:val="00C11E77"/>
    <w:rsid w:val="00C1335C"/>
    <w:rsid w:val="00C1370F"/>
    <w:rsid w:val="00C14F31"/>
    <w:rsid w:val="00C17710"/>
    <w:rsid w:val="00C2066E"/>
    <w:rsid w:val="00C22AE4"/>
    <w:rsid w:val="00C232E1"/>
    <w:rsid w:val="00C2577C"/>
    <w:rsid w:val="00C25F47"/>
    <w:rsid w:val="00C26694"/>
    <w:rsid w:val="00C3074A"/>
    <w:rsid w:val="00C30E26"/>
    <w:rsid w:val="00C32045"/>
    <w:rsid w:val="00C3267B"/>
    <w:rsid w:val="00C32A51"/>
    <w:rsid w:val="00C32D0D"/>
    <w:rsid w:val="00C32DBF"/>
    <w:rsid w:val="00C33112"/>
    <w:rsid w:val="00C357CD"/>
    <w:rsid w:val="00C35D09"/>
    <w:rsid w:val="00C37079"/>
    <w:rsid w:val="00C4105C"/>
    <w:rsid w:val="00C412BE"/>
    <w:rsid w:val="00C42781"/>
    <w:rsid w:val="00C44E19"/>
    <w:rsid w:val="00C45FD1"/>
    <w:rsid w:val="00C465CF"/>
    <w:rsid w:val="00C47A3D"/>
    <w:rsid w:val="00C47BB9"/>
    <w:rsid w:val="00C50656"/>
    <w:rsid w:val="00C50AE4"/>
    <w:rsid w:val="00C512F7"/>
    <w:rsid w:val="00C528AC"/>
    <w:rsid w:val="00C52EA8"/>
    <w:rsid w:val="00C55AF0"/>
    <w:rsid w:val="00C5601C"/>
    <w:rsid w:val="00C60F87"/>
    <w:rsid w:val="00C61AF3"/>
    <w:rsid w:val="00C6230B"/>
    <w:rsid w:val="00C635EB"/>
    <w:rsid w:val="00C6390E"/>
    <w:rsid w:val="00C63DE3"/>
    <w:rsid w:val="00C64515"/>
    <w:rsid w:val="00C64C13"/>
    <w:rsid w:val="00C64E52"/>
    <w:rsid w:val="00C657FB"/>
    <w:rsid w:val="00C66F67"/>
    <w:rsid w:val="00C6742E"/>
    <w:rsid w:val="00C70E8D"/>
    <w:rsid w:val="00C70F77"/>
    <w:rsid w:val="00C7150E"/>
    <w:rsid w:val="00C72F2C"/>
    <w:rsid w:val="00C7389F"/>
    <w:rsid w:val="00C7427B"/>
    <w:rsid w:val="00C74A97"/>
    <w:rsid w:val="00C754AD"/>
    <w:rsid w:val="00C76B92"/>
    <w:rsid w:val="00C812DE"/>
    <w:rsid w:val="00C8203A"/>
    <w:rsid w:val="00C879A8"/>
    <w:rsid w:val="00C90D3A"/>
    <w:rsid w:val="00C9128F"/>
    <w:rsid w:val="00C91569"/>
    <w:rsid w:val="00C91727"/>
    <w:rsid w:val="00C92369"/>
    <w:rsid w:val="00C92952"/>
    <w:rsid w:val="00C92AD9"/>
    <w:rsid w:val="00C94B29"/>
    <w:rsid w:val="00C94F8D"/>
    <w:rsid w:val="00C9521B"/>
    <w:rsid w:val="00C95408"/>
    <w:rsid w:val="00C95C3A"/>
    <w:rsid w:val="00C96343"/>
    <w:rsid w:val="00C9679D"/>
    <w:rsid w:val="00C96ABE"/>
    <w:rsid w:val="00C974A9"/>
    <w:rsid w:val="00C97B83"/>
    <w:rsid w:val="00CA2BF2"/>
    <w:rsid w:val="00CA3725"/>
    <w:rsid w:val="00CA41E6"/>
    <w:rsid w:val="00CA5BC8"/>
    <w:rsid w:val="00CA71E3"/>
    <w:rsid w:val="00CA7659"/>
    <w:rsid w:val="00CA7D6A"/>
    <w:rsid w:val="00CA7E9C"/>
    <w:rsid w:val="00CB0145"/>
    <w:rsid w:val="00CB082B"/>
    <w:rsid w:val="00CB107D"/>
    <w:rsid w:val="00CB150F"/>
    <w:rsid w:val="00CB5281"/>
    <w:rsid w:val="00CB61D2"/>
    <w:rsid w:val="00CB6397"/>
    <w:rsid w:val="00CC044C"/>
    <w:rsid w:val="00CC11A1"/>
    <w:rsid w:val="00CC35AD"/>
    <w:rsid w:val="00CC3EB4"/>
    <w:rsid w:val="00CC4EE5"/>
    <w:rsid w:val="00CC5013"/>
    <w:rsid w:val="00CC5277"/>
    <w:rsid w:val="00CC559A"/>
    <w:rsid w:val="00CC58F9"/>
    <w:rsid w:val="00CC5FFA"/>
    <w:rsid w:val="00CC7AF9"/>
    <w:rsid w:val="00CC7B37"/>
    <w:rsid w:val="00CD13DF"/>
    <w:rsid w:val="00CD1B71"/>
    <w:rsid w:val="00CD1F90"/>
    <w:rsid w:val="00CD308C"/>
    <w:rsid w:val="00CD41CD"/>
    <w:rsid w:val="00CD4DB0"/>
    <w:rsid w:val="00CD570B"/>
    <w:rsid w:val="00CD5C5A"/>
    <w:rsid w:val="00CD7E86"/>
    <w:rsid w:val="00CE06B7"/>
    <w:rsid w:val="00CE1E94"/>
    <w:rsid w:val="00CE2C67"/>
    <w:rsid w:val="00CE3365"/>
    <w:rsid w:val="00CE4232"/>
    <w:rsid w:val="00CE4D29"/>
    <w:rsid w:val="00CE5A7E"/>
    <w:rsid w:val="00CE6474"/>
    <w:rsid w:val="00CE70C9"/>
    <w:rsid w:val="00CF0EB0"/>
    <w:rsid w:val="00CF1FD0"/>
    <w:rsid w:val="00CF2B47"/>
    <w:rsid w:val="00CF438A"/>
    <w:rsid w:val="00CF56D3"/>
    <w:rsid w:val="00CF597C"/>
    <w:rsid w:val="00CF5E84"/>
    <w:rsid w:val="00CF66DB"/>
    <w:rsid w:val="00CF6F36"/>
    <w:rsid w:val="00CF752D"/>
    <w:rsid w:val="00CF767F"/>
    <w:rsid w:val="00D0255B"/>
    <w:rsid w:val="00D029BB"/>
    <w:rsid w:val="00D02C28"/>
    <w:rsid w:val="00D04E20"/>
    <w:rsid w:val="00D0517E"/>
    <w:rsid w:val="00D078C1"/>
    <w:rsid w:val="00D1148E"/>
    <w:rsid w:val="00D12DE7"/>
    <w:rsid w:val="00D12F59"/>
    <w:rsid w:val="00D130FD"/>
    <w:rsid w:val="00D138C6"/>
    <w:rsid w:val="00D1599D"/>
    <w:rsid w:val="00D15D4C"/>
    <w:rsid w:val="00D15FE5"/>
    <w:rsid w:val="00D179C6"/>
    <w:rsid w:val="00D17E67"/>
    <w:rsid w:val="00D20AE3"/>
    <w:rsid w:val="00D227D7"/>
    <w:rsid w:val="00D2297E"/>
    <w:rsid w:val="00D22EC9"/>
    <w:rsid w:val="00D23879"/>
    <w:rsid w:val="00D26798"/>
    <w:rsid w:val="00D269F3"/>
    <w:rsid w:val="00D27C29"/>
    <w:rsid w:val="00D30245"/>
    <w:rsid w:val="00D31398"/>
    <w:rsid w:val="00D3392E"/>
    <w:rsid w:val="00D357DA"/>
    <w:rsid w:val="00D35F20"/>
    <w:rsid w:val="00D3613A"/>
    <w:rsid w:val="00D3645B"/>
    <w:rsid w:val="00D36C7C"/>
    <w:rsid w:val="00D37293"/>
    <w:rsid w:val="00D41B58"/>
    <w:rsid w:val="00D42317"/>
    <w:rsid w:val="00D42BA5"/>
    <w:rsid w:val="00D4312F"/>
    <w:rsid w:val="00D4381E"/>
    <w:rsid w:val="00D43A37"/>
    <w:rsid w:val="00D43A6D"/>
    <w:rsid w:val="00D43E86"/>
    <w:rsid w:val="00D50700"/>
    <w:rsid w:val="00D50E82"/>
    <w:rsid w:val="00D515EB"/>
    <w:rsid w:val="00D51DB1"/>
    <w:rsid w:val="00D52457"/>
    <w:rsid w:val="00D5262B"/>
    <w:rsid w:val="00D53A84"/>
    <w:rsid w:val="00D53E08"/>
    <w:rsid w:val="00D54AE9"/>
    <w:rsid w:val="00D55365"/>
    <w:rsid w:val="00D556DD"/>
    <w:rsid w:val="00D55DE7"/>
    <w:rsid w:val="00D570E2"/>
    <w:rsid w:val="00D57813"/>
    <w:rsid w:val="00D5797F"/>
    <w:rsid w:val="00D57EE0"/>
    <w:rsid w:val="00D648A5"/>
    <w:rsid w:val="00D650A7"/>
    <w:rsid w:val="00D66844"/>
    <w:rsid w:val="00D66F5F"/>
    <w:rsid w:val="00D66FD8"/>
    <w:rsid w:val="00D709F8"/>
    <w:rsid w:val="00D70BB2"/>
    <w:rsid w:val="00D72B71"/>
    <w:rsid w:val="00D73E9F"/>
    <w:rsid w:val="00D741FF"/>
    <w:rsid w:val="00D750EA"/>
    <w:rsid w:val="00D75D68"/>
    <w:rsid w:val="00D76BD3"/>
    <w:rsid w:val="00D76CC4"/>
    <w:rsid w:val="00D77C0A"/>
    <w:rsid w:val="00D83BFD"/>
    <w:rsid w:val="00D83ED9"/>
    <w:rsid w:val="00D84108"/>
    <w:rsid w:val="00D845DE"/>
    <w:rsid w:val="00D85F10"/>
    <w:rsid w:val="00D8742A"/>
    <w:rsid w:val="00D87C3E"/>
    <w:rsid w:val="00D87CA8"/>
    <w:rsid w:val="00D901EC"/>
    <w:rsid w:val="00D9024D"/>
    <w:rsid w:val="00D904BC"/>
    <w:rsid w:val="00D90AEA"/>
    <w:rsid w:val="00D9218A"/>
    <w:rsid w:val="00D94639"/>
    <w:rsid w:val="00D94785"/>
    <w:rsid w:val="00D95E3E"/>
    <w:rsid w:val="00D967D4"/>
    <w:rsid w:val="00D9712D"/>
    <w:rsid w:val="00D9748C"/>
    <w:rsid w:val="00DA1EB6"/>
    <w:rsid w:val="00DA40C6"/>
    <w:rsid w:val="00DA45E2"/>
    <w:rsid w:val="00DB2874"/>
    <w:rsid w:val="00DB3672"/>
    <w:rsid w:val="00DB3C1B"/>
    <w:rsid w:val="00DB3D43"/>
    <w:rsid w:val="00DB4CE4"/>
    <w:rsid w:val="00DB5ECE"/>
    <w:rsid w:val="00DB7A8D"/>
    <w:rsid w:val="00DC18F3"/>
    <w:rsid w:val="00DC2D2B"/>
    <w:rsid w:val="00DC6464"/>
    <w:rsid w:val="00DC6DA5"/>
    <w:rsid w:val="00DC701E"/>
    <w:rsid w:val="00DD01F5"/>
    <w:rsid w:val="00DD15D6"/>
    <w:rsid w:val="00DD1643"/>
    <w:rsid w:val="00DD28B0"/>
    <w:rsid w:val="00DD3BD4"/>
    <w:rsid w:val="00DD40CB"/>
    <w:rsid w:val="00DD6606"/>
    <w:rsid w:val="00DE2237"/>
    <w:rsid w:val="00DE23D5"/>
    <w:rsid w:val="00DE29BC"/>
    <w:rsid w:val="00DE438F"/>
    <w:rsid w:val="00DE5456"/>
    <w:rsid w:val="00DE54E6"/>
    <w:rsid w:val="00DE5F7A"/>
    <w:rsid w:val="00DF2080"/>
    <w:rsid w:val="00DF2E88"/>
    <w:rsid w:val="00DF38C0"/>
    <w:rsid w:val="00DF4687"/>
    <w:rsid w:val="00DF5177"/>
    <w:rsid w:val="00DF5709"/>
    <w:rsid w:val="00DF6659"/>
    <w:rsid w:val="00DF67CF"/>
    <w:rsid w:val="00DF688B"/>
    <w:rsid w:val="00DF70D6"/>
    <w:rsid w:val="00E01232"/>
    <w:rsid w:val="00E019A4"/>
    <w:rsid w:val="00E02202"/>
    <w:rsid w:val="00E03B13"/>
    <w:rsid w:val="00E053D0"/>
    <w:rsid w:val="00E0576B"/>
    <w:rsid w:val="00E06B62"/>
    <w:rsid w:val="00E06FF5"/>
    <w:rsid w:val="00E10136"/>
    <w:rsid w:val="00E11E8D"/>
    <w:rsid w:val="00E12D3A"/>
    <w:rsid w:val="00E1349F"/>
    <w:rsid w:val="00E136FB"/>
    <w:rsid w:val="00E17B66"/>
    <w:rsid w:val="00E20174"/>
    <w:rsid w:val="00E20616"/>
    <w:rsid w:val="00E20A32"/>
    <w:rsid w:val="00E20CBE"/>
    <w:rsid w:val="00E21755"/>
    <w:rsid w:val="00E21948"/>
    <w:rsid w:val="00E2275F"/>
    <w:rsid w:val="00E234F7"/>
    <w:rsid w:val="00E2476C"/>
    <w:rsid w:val="00E248FA"/>
    <w:rsid w:val="00E2548C"/>
    <w:rsid w:val="00E32129"/>
    <w:rsid w:val="00E32CE6"/>
    <w:rsid w:val="00E3304D"/>
    <w:rsid w:val="00E332FD"/>
    <w:rsid w:val="00E333A9"/>
    <w:rsid w:val="00E3425E"/>
    <w:rsid w:val="00E34A8F"/>
    <w:rsid w:val="00E35140"/>
    <w:rsid w:val="00E357EF"/>
    <w:rsid w:val="00E35C6C"/>
    <w:rsid w:val="00E361D1"/>
    <w:rsid w:val="00E36A39"/>
    <w:rsid w:val="00E37882"/>
    <w:rsid w:val="00E37B57"/>
    <w:rsid w:val="00E37DBF"/>
    <w:rsid w:val="00E41FED"/>
    <w:rsid w:val="00E42AF8"/>
    <w:rsid w:val="00E42E9E"/>
    <w:rsid w:val="00E43A73"/>
    <w:rsid w:val="00E43DD7"/>
    <w:rsid w:val="00E4433E"/>
    <w:rsid w:val="00E44DF8"/>
    <w:rsid w:val="00E44F0C"/>
    <w:rsid w:val="00E47ECD"/>
    <w:rsid w:val="00E513CD"/>
    <w:rsid w:val="00E53EBC"/>
    <w:rsid w:val="00E53F38"/>
    <w:rsid w:val="00E54586"/>
    <w:rsid w:val="00E54B67"/>
    <w:rsid w:val="00E55E65"/>
    <w:rsid w:val="00E560CC"/>
    <w:rsid w:val="00E5639A"/>
    <w:rsid w:val="00E5687D"/>
    <w:rsid w:val="00E57981"/>
    <w:rsid w:val="00E6038E"/>
    <w:rsid w:val="00E60768"/>
    <w:rsid w:val="00E61178"/>
    <w:rsid w:val="00E61571"/>
    <w:rsid w:val="00E61A11"/>
    <w:rsid w:val="00E61CF1"/>
    <w:rsid w:val="00E61DA4"/>
    <w:rsid w:val="00E621B1"/>
    <w:rsid w:val="00E6352D"/>
    <w:rsid w:val="00E63DB4"/>
    <w:rsid w:val="00E645AB"/>
    <w:rsid w:val="00E64879"/>
    <w:rsid w:val="00E65A5F"/>
    <w:rsid w:val="00E663CB"/>
    <w:rsid w:val="00E676A4"/>
    <w:rsid w:val="00E707F1"/>
    <w:rsid w:val="00E722F1"/>
    <w:rsid w:val="00E7392E"/>
    <w:rsid w:val="00E745F4"/>
    <w:rsid w:val="00E74B60"/>
    <w:rsid w:val="00E77377"/>
    <w:rsid w:val="00E80666"/>
    <w:rsid w:val="00E82732"/>
    <w:rsid w:val="00E829A4"/>
    <w:rsid w:val="00E82E16"/>
    <w:rsid w:val="00E83C75"/>
    <w:rsid w:val="00E840E1"/>
    <w:rsid w:val="00E841FB"/>
    <w:rsid w:val="00E84FC9"/>
    <w:rsid w:val="00E854C1"/>
    <w:rsid w:val="00E8794F"/>
    <w:rsid w:val="00E952B8"/>
    <w:rsid w:val="00E95CBE"/>
    <w:rsid w:val="00E95CF5"/>
    <w:rsid w:val="00E96690"/>
    <w:rsid w:val="00E969F3"/>
    <w:rsid w:val="00EA09CC"/>
    <w:rsid w:val="00EA2E8B"/>
    <w:rsid w:val="00EA2F5B"/>
    <w:rsid w:val="00EA5CA7"/>
    <w:rsid w:val="00EA64A6"/>
    <w:rsid w:val="00EA71A1"/>
    <w:rsid w:val="00EB0188"/>
    <w:rsid w:val="00EB0700"/>
    <w:rsid w:val="00EB0C0D"/>
    <w:rsid w:val="00EB154B"/>
    <w:rsid w:val="00EB166F"/>
    <w:rsid w:val="00EB20B2"/>
    <w:rsid w:val="00EB2F0D"/>
    <w:rsid w:val="00EB3228"/>
    <w:rsid w:val="00EB3D81"/>
    <w:rsid w:val="00EB4ABA"/>
    <w:rsid w:val="00EB503D"/>
    <w:rsid w:val="00EC21B4"/>
    <w:rsid w:val="00EC3935"/>
    <w:rsid w:val="00EC3AC2"/>
    <w:rsid w:val="00EC3F9F"/>
    <w:rsid w:val="00EC63E9"/>
    <w:rsid w:val="00EC660F"/>
    <w:rsid w:val="00EC751E"/>
    <w:rsid w:val="00ED0D76"/>
    <w:rsid w:val="00ED29BB"/>
    <w:rsid w:val="00ED2CF0"/>
    <w:rsid w:val="00ED385E"/>
    <w:rsid w:val="00ED3D4B"/>
    <w:rsid w:val="00ED3ECD"/>
    <w:rsid w:val="00ED4B1E"/>
    <w:rsid w:val="00ED5B95"/>
    <w:rsid w:val="00EE0D76"/>
    <w:rsid w:val="00EE16A9"/>
    <w:rsid w:val="00EE1FAB"/>
    <w:rsid w:val="00EE2220"/>
    <w:rsid w:val="00EE275F"/>
    <w:rsid w:val="00EE35B8"/>
    <w:rsid w:val="00EE4572"/>
    <w:rsid w:val="00EE5B57"/>
    <w:rsid w:val="00EF032C"/>
    <w:rsid w:val="00EF089D"/>
    <w:rsid w:val="00EF0FD6"/>
    <w:rsid w:val="00EF1816"/>
    <w:rsid w:val="00EF3A82"/>
    <w:rsid w:val="00EF42FE"/>
    <w:rsid w:val="00EF579A"/>
    <w:rsid w:val="00EF641A"/>
    <w:rsid w:val="00EF667B"/>
    <w:rsid w:val="00EF6885"/>
    <w:rsid w:val="00EF6B51"/>
    <w:rsid w:val="00EF6D64"/>
    <w:rsid w:val="00EF7A8B"/>
    <w:rsid w:val="00F0077E"/>
    <w:rsid w:val="00F027D6"/>
    <w:rsid w:val="00F0371C"/>
    <w:rsid w:val="00F069C3"/>
    <w:rsid w:val="00F10E79"/>
    <w:rsid w:val="00F1107B"/>
    <w:rsid w:val="00F110DB"/>
    <w:rsid w:val="00F126BD"/>
    <w:rsid w:val="00F1356E"/>
    <w:rsid w:val="00F164E1"/>
    <w:rsid w:val="00F16CD6"/>
    <w:rsid w:val="00F17B7F"/>
    <w:rsid w:val="00F17EF7"/>
    <w:rsid w:val="00F20DA3"/>
    <w:rsid w:val="00F20E97"/>
    <w:rsid w:val="00F217AF"/>
    <w:rsid w:val="00F21E8B"/>
    <w:rsid w:val="00F2332B"/>
    <w:rsid w:val="00F24E5F"/>
    <w:rsid w:val="00F25113"/>
    <w:rsid w:val="00F25648"/>
    <w:rsid w:val="00F2696B"/>
    <w:rsid w:val="00F26A83"/>
    <w:rsid w:val="00F27B30"/>
    <w:rsid w:val="00F300AE"/>
    <w:rsid w:val="00F311F8"/>
    <w:rsid w:val="00F315AF"/>
    <w:rsid w:val="00F33117"/>
    <w:rsid w:val="00F345D1"/>
    <w:rsid w:val="00F373D5"/>
    <w:rsid w:val="00F373E0"/>
    <w:rsid w:val="00F37402"/>
    <w:rsid w:val="00F41267"/>
    <w:rsid w:val="00F420FA"/>
    <w:rsid w:val="00F42632"/>
    <w:rsid w:val="00F430A5"/>
    <w:rsid w:val="00F43CCD"/>
    <w:rsid w:val="00F44B3E"/>
    <w:rsid w:val="00F45FEF"/>
    <w:rsid w:val="00F478B7"/>
    <w:rsid w:val="00F505B6"/>
    <w:rsid w:val="00F505FB"/>
    <w:rsid w:val="00F50CD4"/>
    <w:rsid w:val="00F51B7D"/>
    <w:rsid w:val="00F529B7"/>
    <w:rsid w:val="00F52AA4"/>
    <w:rsid w:val="00F52D32"/>
    <w:rsid w:val="00F53975"/>
    <w:rsid w:val="00F5417A"/>
    <w:rsid w:val="00F551DA"/>
    <w:rsid w:val="00F55788"/>
    <w:rsid w:val="00F56F51"/>
    <w:rsid w:val="00F5714F"/>
    <w:rsid w:val="00F602B6"/>
    <w:rsid w:val="00F610BF"/>
    <w:rsid w:val="00F61BA2"/>
    <w:rsid w:val="00F62187"/>
    <w:rsid w:val="00F632BC"/>
    <w:rsid w:val="00F63484"/>
    <w:rsid w:val="00F63DB1"/>
    <w:rsid w:val="00F656E3"/>
    <w:rsid w:val="00F657F2"/>
    <w:rsid w:val="00F65F63"/>
    <w:rsid w:val="00F67A1F"/>
    <w:rsid w:val="00F713C0"/>
    <w:rsid w:val="00F71D33"/>
    <w:rsid w:val="00F724C1"/>
    <w:rsid w:val="00F7388A"/>
    <w:rsid w:val="00F771D0"/>
    <w:rsid w:val="00F802C8"/>
    <w:rsid w:val="00F80F58"/>
    <w:rsid w:val="00F811AC"/>
    <w:rsid w:val="00F8360F"/>
    <w:rsid w:val="00F83A89"/>
    <w:rsid w:val="00F842B6"/>
    <w:rsid w:val="00F84603"/>
    <w:rsid w:val="00F8555E"/>
    <w:rsid w:val="00F90CF0"/>
    <w:rsid w:val="00F91F05"/>
    <w:rsid w:val="00F921F6"/>
    <w:rsid w:val="00F9279D"/>
    <w:rsid w:val="00F9368A"/>
    <w:rsid w:val="00F94122"/>
    <w:rsid w:val="00F9459A"/>
    <w:rsid w:val="00F947CC"/>
    <w:rsid w:val="00F94CC8"/>
    <w:rsid w:val="00FA1FE0"/>
    <w:rsid w:val="00FA2B15"/>
    <w:rsid w:val="00FA31B4"/>
    <w:rsid w:val="00FA5081"/>
    <w:rsid w:val="00FA5206"/>
    <w:rsid w:val="00FA5DAF"/>
    <w:rsid w:val="00FA7ECD"/>
    <w:rsid w:val="00FA7F31"/>
    <w:rsid w:val="00FB1D8E"/>
    <w:rsid w:val="00FB201E"/>
    <w:rsid w:val="00FB2DAF"/>
    <w:rsid w:val="00FB485A"/>
    <w:rsid w:val="00FB5271"/>
    <w:rsid w:val="00FB5C8E"/>
    <w:rsid w:val="00FC0CB8"/>
    <w:rsid w:val="00FC1B66"/>
    <w:rsid w:val="00FC23C0"/>
    <w:rsid w:val="00FC2931"/>
    <w:rsid w:val="00FC2C40"/>
    <w:rsid w:val="00FC5F87"/>
    <w:rsid w:val="00FC6B65"/>
    <w:rsid w:val="00FC7A5F"/>
    <w:rsid w:val="00FD145E"/>
    <w:rsid w:val="00FD16E3"/>
    <w:rsid w:val="00FD2063"/>
    <w:rsid w:val="00FD2802"/>
    <w:rsid w:val="00FD3631"/>
    <w:rsid w:val="00FD51AE"/>
    <w:rsid w:val="00FD61A1"/>
    <w:rsid w:val="00FD6762"/>
    <w:rsid w:val="00FE0204"/>
    <w:rsid w:val="00FE1862"/>
    <w:rsid w:val="00FE22F5"/>
    <w:rsid w:val="00FE512B"/>
    <w:rsid w:val="00FE591F"/>
    <w:rsid w:val="00FE7350"/>
    <w:rsid w:val="00FF0070"/>
    <w:rsid w:val="00FF1288"/>
    <w:rsid w:val="00FF1C63"/>
    <w:rsid w:val="00FF31CF"/>
    <w:rsid w:val="00FF3A33"/>
    <w:rsid w:val="00FF4D97"/>
    <w:rsid w:val="00FF5839"/>
    <w:rsid w:val="00FF5B1A"/>
    <w:rsid w:val="00FF5DE5"/>
    <w:rsid w:val="00FF6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DFA9A"/>
  <w15:chartTrackingRefBased/>
  <w15:docId w15:val="{F5179BE7-FA34-4DA4-AB7A-279E08C1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DE6"/>
  </w:style>
  <w:style w:type="paragraph" w:styleId="Heading1">
    <w:name w:val="heading 1"/>
    <w:basedOn w:val="Normal"/>
    <w:next w:val="Normal"/>
    <w:link w:val="Heading1Char"/>
    <w:uiPriority w:val="9"/>
    <w:qFormat/>
    <w:rsid w:val="00354DE6"/>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354DE6"/>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54DE6"/>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54DE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54DE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54DE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54DE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54DE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54DE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005"/>
    <w:pPr>
      <w:ind w:left="720"/>
      <w:contextualSpacing/>
    </w:pPr>
  </w:style>
  <w:style w:type="character" w:customStyle="1" w:styleId="Heading1Char">
    <w:name w:val="Heading 1 Char"/>
    <w:basedOn w:val="DefaultParagraphFont"/>
    <w:link w:val="Heading1"/>
    <w:uiPriority w:val="9"/>
    <w:rsid w:val="00354DE6"/>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354DE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54DE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54DE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54DE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54DE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54DE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54DE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54DE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54DE6"/>
    <w:rPr>
      <w:b/>
      <w:bCs/>
      <w:smallCaps/>
      <w:color w:val="44546A" w:themeColor="text2"/>
    </w:rPr>
  </w:style>
  <w:style w:type="paragraph" w:styleId="Title">
    <w:name w:val="Title"/>
    <w:basedOn w:val="Normal"/>
    <w:next w:val="Normal"/>
    <w:link w:val="TitleChar"/>
    <w:uiPriority w:val="10"/>
    <w:qFormat/>
    <w:rsid w:val="00354DE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54DE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54DE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54DE6"/>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54DE6"/>
    <w:rPr>
      <w:b/>
      <w:bCs/>
    </w:rPr>
  </w:style>
  <w:style w:type="character" w:styleId="Emphasis">
    <w:name w:val="Emphasis"/>
    <w:basedOn w:val="DefaultParagraphFont"/>
    <w:uiPriority w:val="20"/>
    <w:qFormat/>
    <w:rsid w:val="00354DE6"/>
    <w:rPr>
      <w:i/>
      <w:iCs/>
    </w:rPr>
  </w:style>
  <w:style w:type="paragraph" w:styleId="NoSpacing">
    <w:name w:val="No Spacing"/>
    <w:uiPriority w:val="1"/>
    <w:qFormat/>
    <w:rsid w:val="00354DE6"/>
  </w:style>
  <w:style w:type="paragraph" w:styleId="Quote">
    <w:name w:val="Quote"/>
    <w:basedOn w:val="Normal"/>
    <w:next w:val="Normal"/>
    <w:link w:val="QuoteChar"/>
    <w:uiPriority w:val="29"/>
    <w:qFormat/>
    <w:rsid w:val="00354DE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54DE6"/>
    <w:rPr>
      <w:color w:val="44546A" w:themeColor="text2"/>
      <w:sz w:val="24"/>
      <w:szCs w:val="24"/>
    </w:rPr>
  </w:style>
  <w:style w:type="paragraph" w:styleId="IntenseQuote">
    <w:name w:val="Intense Quote"/>
    <w:basedOn w:val="Normal"/>
    <w:next w:val="Normal"/>
    <w:link w:val="IntenseQuoteChar"/>
    <w:uiPriority w:val="30"/>
    <w:qFormat/>
    <w:rsid w:val="00354DE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54DE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54DE6"/>
    <w:rPr>
      <w:i/>
      <w:iCs/>
      <w:color w:val="595959" w:themeColor="text1" w:themeTint="A6"/>
    </w:rPr>
  </w:style>
  <w:style w:type="character" w:styleId="IntenseEmphasis">
    <w:name w:val="Intense Emphasis"/>
    <w:basedOn w:val="DefaultParagraphFont"/>
    <w:uiPriority w:val="21"/>
    <w:qFormat/>
    <w:rsid w:val="00354DE6"/>
    <w:rPr>
      <w:b/>
      <w:bCs/>
      <w:i/>
      <w:iCs/>
    </w:rPr>
  </w:style>
  <w:style w:type="character" w:styleId="SubtleReference">
    <w:name w:val="Subtle Reference"/>
    <w:basedOn w:val="DefaultParagraphFont"/>
    <w:uiPriority w:val="31"/>
    <w:qFormat/>
    <w:rsid w:val="00354DE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54DE6"/>
    <w:rPr>
      <w:b/>
      <w:bCs/>
      <w:smallCaps/>
      <w:color w:val="44546A" w:themeColor="text2"/>
      <w:u w:val="single"/>
    </w:rPr>
  </w:style>
  <w:style w:type="character" w:styleId="BookTitle">
    <w:name w:val="Book Title"/>
    <w:basedOn w:val="DefaultParagraphFont"/>
    <w:uiPriority w:val="33"/>
    <w:qFormat/>
    <w:rsid w:val="00354DE6"/>
    <w:rPr>
      <w:b/>
      <w:bCs/>
      <w:smallCaps/>
      <w:spacing w:val="10"/>
    </w:rPr>
  </w:style>
  <w:style w:type="paragraph" w:styleId="TOCHeading">
    <w:name w:val="TOC Heading"/>
    <w:basedOn w:val="Heading1"/>
    <w:next w:val="Normal"/>
    <w:uiPriority w:val="39"/>
    <w:semiHidden/>
    <w:unhideWhenUsed/>
    <w:qFormat/>
    <w:rsid w:val="00354DE6"/>
    <w:pPr>
      <w:outlineLvl w:val="9"/>
    </w:pPr>
  </w:style>
  <w:style w:type="character" w:styleId="Hyperlink">
    <w:name w:val="Hyperlink"/>
    <w:rsid w:val="00354DE6"/>
    <w:rPr>
      <w:color w:val="0000FF"/>
      <w:u w:val="single"/>
    </w:rPr>
  </w:style>
  <w:style w:type="table" w:styleId="TableGrid">
    <w:name w:val="Table Grid"/>
    <w:basedOn w:val="TableNormal"/>
    <w:uiPriority w:val="39"/>
    <w:rsid w:val="00C23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7C0A"/>
    <w:pPr>
      <w:tabs>
        <w:tab w:val="center" w:pos="4513"/>
        <w:tab w:val="right" w:pos="9026"/>
      </w:tabs>
    </w:pPr>
  </w:style>
  <w:style w:type="character" w:customStyle="1" w:styleId="HeaderChar">
    <w:name w:val="Header Char"/>
    <w:basedOn w:val="DefaultParagraphFont"/>
    <w:link w:val="Header"/>
    <w:uiPriority w:val="99"/>
    <w:rsid w:val="00D77C0A"/>
  </w:style>
  <w:style w:type="paragraph" w:styleId="Footer">
    <w:name w:val="footer"/>
    <w:basedOn w:val="Normal"/>
    <w:link w:val="FooterChar"/>
    <w:uiPriority w:val="99"/>
    <w:unhideWhenUsed/>
    <w:rsid w:val="00D77C0A"/>
    <w:pPr>
      <w:tabs>
        <w:tab w:val="center" w:pos="4513"/>
        <w:tab w:val="right" w:pos="9026"/>
      </w:tabs>
    </w:pPr>
  </w:style>
  <w:style w:type="character" w:customStyle="1" w:styleId="FooterChar">
    <w:name w:val="Footer Char"/>
    <w:basedOn w:val="DefaultParagraphFont"/>
    <w:link w:val="Footer"/>
    <w:uiPriority w:val="99"/>
    <w:rsid w:val="00D77C0A"/>
  </w:style>
  <w:style w:type="paragraph" w:styleId="BalloonText">
    <w:name w:val="Balloon Text"/>
    <w:basedOn w:val="Normal"/>
    <w:link w:val="BalloonTextChar"/>
    <w:uiPriority w:val="99"/>
    <w:semiHidden/>
    <w:unhideWhenUsed/>
    <w:rsid w:val="00D77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C0A"/>
    <w:rPr>
      <w:rFonts w:ascii="Segoe UI" w:hAnsi="Segoe UI" w:cs="Segoe UI"/>
      <w:sz w:val="18"/>
      <w:szCs w:val="18"/>
    </w:rPr>
  </w:style>
  <w:style w:type="paragraph" w:customStyle="1" w:styleId="ecxmsonormal">
    <w:name w:val="ecxmsonormal"/>
    <w:basedOn w:val="Normal"/>
    <w:rsid w:val="00291DC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cxmsolistparagraph">
    <w:name w:val="ecxmsolistparagraph"/>
    <w:basedOn w:val="Normal"/>
    <w:rsid w:val="00291DC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91DC2"/>
  </w:style>
  <w:style w:type="character" w:styleId="CommentReference">
    <w:name w:val="annotation reference"/>
    <w:basedOn w:val="DefaultParagraphFont"/>
    <w:uiPriority w:val="99"/>
    <w:semiHidden/>
    <w:unhideWhenUsed/>
    <w:rsid w:val="002004DE"/>
    <w:rPr>
      <w:sz w:val="16"/>
      <w:szCs w:val="16"/>
    </w:rPr>
  </w:style>
  <w:style w:type="paragraph" w:styleId="CommentText">
    <w:name w:val="annotation text"/>
    <w:basedOn w:val="Normal"/>
    <w:link w:val="CommentTextChar"/>
    <w:uiPriority w:val="99"/>
    <w:semiHidden/>
    <w:unhideWhenUsed/>
    <w:rsid w:val="002004DE"/>
    <w:rPr>
      <w:sz w:val="20"/>
      <w:szCs w:val="20"/>
    </w:rPr>
  </w:style>
  <w:style w:type="character" w:customStyle="1" w:styleId="CommentTextChar">
    <w:name w:val="Comment Text Char"/>
    <w:basedOn w:val="DefaultParagraphFont"/>
    <w:link w:val="CommentText"/>
    <w:uiPriority w:val="99"/>
    <w:semiHidden/>
    <w:rsid w:val="002004DE"/>
    <w:rPr>
      <w:sz w:val="20"/>
      <w:szCs w:val="20"/>
    </w:rPr>
  </w:style>
  <w:style w:type="paragraph" w:styleId="CommentSubject">
    <w:name w:val="annotation subject"/>
    <w:basedOn w:val="CommentText"/>
    <w:next w:val="CommentText"/>
    <w:link w:val="CommentSubjectChar"/>
    <w:uiPriority w:val="99"/>
    <w:semiHidden/>
    <w:unhideWhenUsed/>
    <w:rsid w:val="002004DE"/>
    <w:rPr>
      <w:b/>
      <w:bCs/>
    </w:rPr>
  </w:style>
  <w:style w:type="character" w:customStyle="1" w:styleId="CommentSubjectChar">
    <w:name w:val="Comment Subject Char"/>
    <w:basedOn w:val="CommentTextChar"/>
    <w:link w:val="CommentSubject"/>
    <w:uiPriority w:val="99"/>
    <w:semiHidden/>
    <w:rsid w:val="002004DE"/>
    <w:rPr>
      <w:b/>
      <w:bCs/>
      <w:sz w:val="20"/>
      <w:szCs w:val="20"/>
    </w:rPr>
  </w:style>
  <w:style w:type="character" w:styleId="UnresolvedMention">
    <w:name w:val="Unresolved Mention"/>
    <w:basedOn w:val="DefaultParagraphFont"/>
    <w:uiPriority w:val="99"/>
    <w:semiHidden/>
    <w:unhideWhenUsed/>
    <w:rsid w:val="00753A98"/>
    <w:rPr>
      <w:color w:val="605E5C"/>
      <w:shd w:val="clear" w:color="auto" w:fill="E1DFDD"/>
    </w:rPr>
  </w:style>
  <w:style w:type="paragraph" w:styleId="BodyText2">
    <w:name w:val="Body Text 2"/>
    <w:basedOn w:val="Normal"/>
    <w:link w:val="BodyText2Char"/>
    <w:rsid w:val="00952F30"/>
    <w:pPr>
      <w:jc w:val="both"/>
    </w:pPr>
    <w:rPr>
      <w:rFonts w:ascii="Arial" w:eastAsia="Times New Roman" w:hAnsi="Arial" w:cs="Arial"/>
      <w:bCs/>
      <w:sz w:val="24"/>
      <w:szCs w:val="28"/>
    </w:rPr>
  </w:style>
  <w:style w:type="character" w:customStyle="1" w:styleId="BodyText2Char">
    <w:name w:val="Body Text 2 Char"/>
    <w:basedOn w:val="DefaultParagraphFont"/>
    <w:link w:val="BodyText2"/>
    <w:rsid w:val="00952F30"/>
    <w:rPr>
      <w:rFonts w:ascii="Arial" w:eastAsia="Times New Roman" w:hAnsi="Arial" w:cs="Arial"/>
      <w:bCs/>
      <w:sz w:val="24"/>
      <w:szCs w:val="28"/>
    </w:rPr>
  </w:style>
  <w:style w:type="paragraph" w:styleId="NormalWeb">
    <w:name w:val="Normal (Web)"/>
    <w:basedOn w:val="Normal"/>
    <w:uiPriority w:val="99"/>
    <w:semiHidden/>
    <w:unhideWhenUsed/>
    <w:rsid w:val="00E55E6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description">
    <w:name w:val="description"/>
    <w:basedOn w:val="DefaultParagraphFont"/>
    <w:rsid w:val="00D66844"/>
  </w:style>
  <w:style w:type="character" w:customStyle="1" w:styleId="divider2">
    <w:name w:val="divider2"/>
    <w:basedOn w:val="DefaultParagraphFont"/>
    <w:rsid w:val="00D66844"/>
  </w:style>
  <w:style w:type="character" w:customStyle="1" w:styleId="address">
    <w:name w:val="address"/>
    <w:basedOn w:val="DefaultParagraphFont"/>
    <w:rsid w:val="00D66844"/>
  </w:style>
  <w:style w:type="paragraph" w:styleId="Revision">
    <w:name w:val="Revision"/>
    <w:hidden/>
    <w:uiPriority w:val="99"/>
    <w:semiHidden/>
    <w:rsid w:val="00D52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1784">
      <w:bodyDiv w:val="1"/>
      <w:marLeft w:val="0"/>
      <w:marRight w:val="0"/>
      <w:marTop w:val="0"/>
      <w:marBottom w:val="0"/>
      <w:divBdr>
        <w:top w:val="none" w:sz="0" w:space="0" w:color="auto"/>
        <w:left w:val="none" w:sz="0" w:space="0" w:color="auto"/>
        <w:bottom w:val="none" w:sz="0" w:space="0" w:color="auto"/>
        <w:right w:val="none" w:sz="0" w:space="0" w:color="auto"/>
      </w:divBdr>
    </w:div>
    <w:div w:id="28651644">
      <w:bodyDiv w:val="1"/>
      <w:marLeft w:val="0"/>
      <w:marRight w:val="0"/>
      <w:marTop w:val="0"/>
      <w:marBottom w:val="0"/>
      <w:divBdr>
        <w:top w:val="none" w:sz="0" w:space="0" w:color="auto"/>
        <w:left w:val="none" w:sz="0" w:space="0" w:color="auto"/>
        <w:bottom w:val="none" w:sz="0" w:space="0" w:color="auto"/>
        <w:right w:val="none" w:sz="0" w:space="0" w:color="auto"/>
      </w:divBdr>
    </w:div>
    <w:div w:id="98918030">
      <w:bodyDiv w:val="1"/>
      <w:marLeft w:val="0"/>
      <w:marRight w:val="0"/>
      <w:marTop w:val="0"/>
      <w:marBottom w:val="0"/>
      <w:divBdr>
        <w:top w:val="none" w:sz="0" w:space="0" w:color="auto"/>
        <w:left w:val="none" w:sz="0" w:space="0" w:color="auto"/>
        <w:bottom w:val="none" w:sz="0" w:space="0" w:color="auto"/>
        <w:right w:val="none" w:sz="0" w:space="0" w:color="auto"/>
      </w:divBdr>
    </w:div>
    <w:div w:id="162820020">
      <w:bodyDiv w:val="1"/>
      <w:marLeft w:val="0"/>
      <w:marRight w:val="0"/>
      <w:marTop w:val="0"/>
      <w:marBottom w:val="0"/>
      <w:divBdr>
        <w:top w:val="none" w:sz="0" w:space="0" w:color="auto"/>
        <w:left w:val="none" w:sz="0" w:space="0" w:color="auto"/>
        <w:bottom w:val="none" w:sz="0" w:space="0" w:color="auto"/>
        <w:right w:val="none" w:sz="0" w:space="0" w:color="auto"/>
      </w:divBdr>
    </w:div>
    <w:div w:id="188374997">
      <w:bodyDiv w:val="1"/>
      <w:marLeft w:val="0"/>
      <w:marRight w:val="0"/>
      <w:marTop w:val="0"/>
      <w:marBottom w:val="0"/>
      <w:divBdr>
        <w:top w:val="none" w:sz="0" w:space="0" w:color="auto"/>
        <w:left w:val="none" w:sz="0" w:space="0" w:color="auto"/>
        <w:bottom w:val="none" w:sz="0" w:space="0" w:color="auto"/>
        <w:right w:val="none" w:sz="0" w:space="0" w:color="auto"/>
      </w:divBdr>
    </w:div>
    <w:div w:id="316615360">
      <w:bodyDiv w:val="1"/>
      <w:marLeft w:val="0"/>
      <w:marRight w:val="0"/>
      <w:marTop w:val="0"/>
      <w:marBottom w:val="0"/>
      <w:divBdr>
        <w:top w:val="none" w:sz="0" w:space="0" w:color="auto"/>
        <w:left w:val="none" w:sz="0" w:space="0" w:color="auto"/>
        <w:bottom w:val="none" w:sz="0" w:space="0" w:color="auto"/>
        <w:right w:val="none" w:sz="0" w:space="0" w:color="auto"/>
      </w:divBdr>
      <w:divsChild>
        <w:div w:id="1353606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324219">
              <w:marLeft w:val="0"/>
              <w:marRight w:val="0"/>
              <w:marTop w:val="0"/>
              <w:marBottom w:val="0"/>
              <w:divBdr>
                <w:top w:val="none" w:sz="0" w:space="0" w:color="auto"/>
                <w:left w:val="none" w:sz="0" w:space="0" w:color="auto"/>
                <w:bottom w:val="none" w:sz="0" w:space="0" w:color="auto"/>
                <w:right w:val="none" w:sz="0" w:space="0" w:color="auto"/>
              </w:divBdr>
              <w:divsChild>
                <w:div w:id="207423102">
                  <w:marLeft w:val="0"/>
                  <w:marRight w:val="0"/>
                  <w:marTop w:val="0"/>
                  <w:marBottom w:val="0"/>
                  <w:divBdr>
                    <w:top w:val="none" w:sz="0" w:space="0" w:color="auto"/>
                    <w:left w:val="none" w:sz="0" w:space="0" w:color="auto"/>
                    <w:bottom w:val="none" w:sz="0" w:space="0" w:color="auto"/>
                    <w:right w:val="none" w:sz="0" w:space="0" w:color="auto"/>
                  </w:divBdr>
                  <w:divsChild>
                    <w:div w:id="143200160">
                      <w:marLeft w:val="0"/>
                      <w:marRight w:val="0"/>
                      <w:marTop w:val="0"/>
                      <w:marBottom w:val="0"/>
                      <w:divBdr>
                        <w:top w:val="none" w:sz="0" w:space="0" w:color="auto"/>
                        <w:left w:val="none" w:sz="0" w:space="0" w:color="auto"/>
                        <w:bottom w:val="none" w:sz="0" w:space="0" w:color="auto"/>
                        <w:right w:val="none" w:sz="0" w:space="0" w:color="auto"/>
                      </w:divBdr>
                      <w:divsChild>
                        <w:div w:id="658198373">
                          <w:marLeft w:val="0"/>
                          <w:marRight w:val="0"/>
                          <w:marTop w:val="0"/>
                          <w:marBottom w:val="0"/>
                          <w:divBdr>
                            <w:top w:val="none" w:sz="0" w:space="0" w:color="auto"/>
                            <w:left w:val="none" w:sz="0" w:space="0" w:color="auto"/>
                            <w:bottom w:val="none" w:sz="0" w:space="0" w:color="auto"/>
                            <w:right w:val="none" w:sz="0" w:space="0" w:color="auto"/>
                          </w:divBdr>
                          <w:divsChild>
                            <w:div w:id="3086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457933">
      <w:bodyDiv w:val="1"/>
      <w:marLeft w:val="0"/>
      <w:marRight w:val="0"/>
      <w:marTop w:val="0"/>
      <w:marBottom w:val="0"/>
      <w:divBdr>
        <w:top w:val="none" w:sz="0" w:space="0" w:color="auto"/>
        <w:left w:val="none" w:sz="0" w:space="0" w:color="auto"/>
        <w:bottom w:val="none" w:sz="0" w:space="0" w:color="auto"/>
        <w:right w:val="none" w:sz="0" w:space="0" w:color="auto"/>
      </w:divBdr>
    </w:div>
    <w:div w:id="556553857">
      <w:bodyDiv w:val="1"/>
      <w:marLeft w:val="0"/>
      <w:marRight w:val="0"/>
      <w:marTop w:val="0"/>
      <w:marBottom w:val="0"/>
      <w:divBdr>
        <w:top w:val="none" w:sz="0" w:space="0" w:color="auto"/>
        <w:left w:val="none" w:sz="0" w:space="0" w:color="auto"/>
        <w:bottom w:val="none" w:sz="0" w:space="0" w:color="auto"/>
        <w:right w:val="none" w:sz="0" w:space="0" w:color="auto"/>
      </w:divBdr>
    </w:div>
    <w:div w:id="596448761">
      <w:bodyDiv w:val="1"/>
      <w:marLeft w:val="0"/>
      <w:marRight w:val="0"/>
      <w:marTop w:val="0"/>
      <w:marBottom w:val="0"/>
      <w:divBdr>
        <w:top w:val="none" w:sz="0" w:space="0" w:color="auto"/>
        <w:left w:val="none" w:sz="0" w:space="0" w:color="auto"/>
        <w:bottom w:val="none" w:sz="0" w:space="0" w:color="auto"/>
        <w:right w:val="none" w:sz="0" w:space="0" w:color="auto"/>
      </w:divBdr>
    </w:div>
    <w:div w:id="839082512">
      <w:bodyDiv w:val="1"/>
      <w:marLeft w:val="0"/>
      <w:marRight w:val="0"/>
      <w:marTop w:val="0"/>
      <w:marBottom w:val="0"/>
      <w:divBdr>
        <w:top w:val="none" w:sz="0" w:space="0" w:color="auto"/>
        <w:left w:val="none" w:sz="0" w:space="0" w:color="auto"/>
        <w:bottom w:val="none" w:sz="0" w:space="0" w:color="auto"/>
        <w:right w:val="none" w:sz="0" w:space="0" w:color="auto"/>
      </w:divBdr>
    </w:div>
    <w:div w:id="940603110">
      <w:bodyDiv w:val="1"/>
      <w:marLeft w:val="0"/>
      <w:marRight w:val="0"/>
      <w:marTop w:val="0"/>
      <w:marBottom w:val="0"/>
      <w:divBdr>
        <w:top w:val="none" w:sz="0" w:space="0" w:color="auto"/>
        <w:left w:val="none" w:sz="0" w:space="0" w:color="auto"/>
        <w:bottom w:val="none" w:sz="0" w:space="0" w:color="auto"/>
        <w:right w:val="none" w:sz="0" w:space="0" w:color="auto"/>
      </w:divBdr>
    </w:div>
    <w:div w:id="956254299">
      <w:bodyDiv w:val="1"/>
      <w:marLeft w:val="0"/>
      <w:marRight w:val="0"/>
      <w:marTop w:val="0"/>
      <w:marBottom w:val="0"/>
      <w:divBdr>
        <w:top w:val="none" w:sz="0" w:space="0" w:color="auto"/>
        <w:left w:val="none" w:sz="0" w:space="0" w:color="auto"/>
        <w:bottom w:val="none" w:sz="0" w:space="0" w:color="auto"/>
        <w:right w:val="none" w:sz="0" w:space="0" w:color="auto"/>
      </w:divBdr>
    </w:div>
    <w:div w:id="972634149">
      <w:bodyDiv w:val="1"/>
      <w:marLeft w:val="0"/>
      <w:marRight w:val="0"/>
      <w:marTop w:val="0"/>
      <w:marBottom w:val="0"/>
      <w:divBdr>
        <w:top w:val="none" w:sz="0" w:space="0" w:color="auto"/>
        <w:left w:val="none" w:sz="0" w:space="0" w:color="auto"/>
        <w:bottom w:val="none" w:sz="0" w:space="0" w:color="auto"/>
        <w:right w:val="none" w:sz="0" w:space="0" w:color="auto"/>
      </w:divBdr>
      <w:divsChild>
        <w:div w:id="1731806808">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85769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3790">
      <w:bodyDiv w:val="1"/>
      <w:marLeft w:val="0"/>
      <w:marRight w:val="0"/>
      <w:marTop w:val="0"/>
      <w:marBottom w:val="0"/>
      <w:divBdr>
        <w:top w:val="none" w:sz="0" w:space="0" w:color="auto"/>
        <w:left w:val="none" w:sz="0" w:space="0" w:color="auto"/>
        <w:bottom w:val="none" w:sz="0" w:space="0" w:color="auto"/>
        <w:right w:val="none" w:sz="0" w:space="0" w:color="auto"/>
      </w:divBdr>
    </w:div>
    <w:div w:id="1458597567">
      <w:bodyDiv w:val="1"/>
      <w:marLeft w:val="0"/>
      <w:marRight w:val="0"/>
      <w:marTop w:val="0"/>
      <w:marBottom w:val="0"/>
      <w:divBdr>
        <w:top w:val="none" w:sz="0" w:space="0" w:color="auto"/>
        <w:left w:val="none" w:sz="0" w:space="0" w:color="auto"/>
        <w:bottom w:val="none" w:sz="0" w:space="0" w:color="auto"/>
        <w:right w:val="none" w:sz="0" w:space="0" w:color="auto"/>
      </w:divBdr>
    </w:div>
    <w:div w:id="1609459552">
      <w:bodyDiv w:val="1"/>
      <w:marLeft w:val="0"/>
      <w:marRight w:val="0"/>
      <w:marTop w:val="0"/>
      <w:marBottom w:val="0"/>
      <w:divBdr>
        <w:top w:val="none" w:sz="0" w:space="0" w:color="auto"/>
        <w:left w:val="none" w:sz="0" w:space="0" w:color="auto"/>
        <w:bottom w:val="none" w:sz="0" w:space="0" w:color="auto"/>
        <w:right w:val="none" w:sz="0" w:space="0" w:color="auto"/>
      </w:divBdr>
    </w:div>
    <w:div w:id="1638485246">
      <w:bodyDiv w:val="1"/>
      <w:marLeft w:val="0"/>
      <w:marRight w:val="0"/>
      <w:marTop w:val="0"/>
      <w:marBottom w:val="0"/>
      <w:divBdr>
        <w:top w:val="none" w:sz="0" w:space="0" w:color="auto"/>
        <w:left w:val="none" w:sz="0" w:space="0" w:color="auto"/>
        <w:bottom w:val="none" w:sz="0" w:space="0" w:color="auto"/>
        <w:right w:val="none" w:sz="0" w:space="0" w:color="auto"/>
      </w:divBdr>
      <w:divsChild>
        <w:div w:id="1852601715">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557399442">
              <w:marLeft w:val="0"/>
              <w:marRight w:val="0"/>
              <w:marTop w:val="0"/>
              <w:marBottom w:val="0"/>
              <w:divBdr>
                <w:top w:val="none" w:sz="0" w:space="0" w:color="auto"/>
                <w:left w:val="none" w:sz="0" w:space="0" w:color="auto"/>
                <w:bottom w:val="none" w:sz="0" w:space="0" w:color="auto"/>
                <w:right w:val="none" w:sz="0" w:space="0" w:color="auto"/>
              </w:divBdr>
              <w:divsChild>
                <w:div w:id="757210844">
                  <w:marLeft w:val="0"/>
                  <w:marRight w:val="0"/>
                  <w:marTop w:val="0"/>
                  <w:marBottom w:val="0"/>
                  <w:divBdr>
                    <w:top w:val="none" w:sz="0" w:space="0" w:color="auto"/>
                    <w:left w:val="none" w:sz="0" w:space="0" w:color="auto"/>
                    <w:bottom w:val="none" w:sz="0" w:space="0" w:color="auto"/>
                    <w:right w:val="none" w:sz="0" w:space="0" w:color="auto"/>
                  </w:divBdr>
                  <w:divsChild>
                    <w:div w:id="782724151">
                      <w:marLeft w:val="0"/>
                      <w:marRight w:val="0"/>
                      <w:marTop w:val="0"/>
                      <w:marBottom w:val="0"/>
                      <w:divBdr>
                        <w:top w:val="none" w:sz="0" w:space="0" w:color="auto"/>
                        <w:left w:val="none" w:sz="0" w:space="0" w:color="auto"/>
                        <w:bottom w:val="none" w:sz="0" w:space="0" w:color="auto"/>
                        <w:right w:val="none" w:sz="0" w:space="0" w:color="auto"/>
                      </w:divBdr>
                      <w:divsChild>
                        <w:div w:id="1358777224">
                          <w:marLeft w:val="0"/>
                          <w:marRight w:val="0"/>
                          <w:marTop w:val="0"/>
                          <w:marBottom w:val="0"/>
                          <w:divBdr>
                            <w:top w:val="none" w:sz="0" w:space="0" w:color="auto"/>
                            <w:left w:val="none" w:sz="0" w:space="0" w:color="auto"/>
                            <w:bottom w:val="none" w:sz="0" w:space="0" w:color="auto"/>
                            <w:right w:val="none" w:sz="0" w:space="0" w:color="auto"/>
                          </w:divBdr>
                          <w:divsChild>
                            <w:div w:id="891161913">
                              <w:marLeft w:val="0"/>
                              <w:marRight w:val="0"/>
                              <w:marTop w:val="0"/>
                              <w:marBottom w:val="0"/>
                              <w:divBdr>
                                <w:top w:val="none" w:sz="0" w:space="0" w:color="auto"/>
                                <w:left w:val="none" w:sz="0" w:space="0" w:color="auto"/>
                                <w:bottom w:val="none" w:sz="0" w:space="0" w:color="auto"/>
                                <w:right w:val="none" w:sz="0" w:space="0" w:color="auto"/>
                              </w:divBdr>
                              <w:divsChild>
                                <w:div w:id="1699890225">
                                  <w:blockQuote w:val="1"/>
                                  <w:marLeft w:val="0"/>
                                  <w:marRight w:val="0"/>
                                  <w:marTop w:val="150"/>
                                  <w:marBottom w:val="150"/>
                                  <w:divBdr>
                                    <w:top w:val="none" w:sz="0" w:space="0" w:color="auto"/>
                                    <w:left w:val="single" w:sz="12" w:space="8" w:color="CCCCCC"/>
                                    <w:bottom w:val="none" w:sz="0" w:space="0" w:color="auto"/>
                                    <w:right w:val="none" w:sz="0" w:space="0" w:color="auto"/>
                                  </w:divBdr>
                                  <w:divsChild>
                                    <w:div w:id="939601786">
                                      <w:marLeft w:val="0"/>
                                      <w:marRight w:val="0"/>
                                      <w:marTop w:val="0"/>
                                      <w:marBottom w:val="0"/>
                                      <w:divBdr>
                                        <w:top w:val="none" w:sz="0" w:space="0" w:color="auto"/>
                                        <w:left w:val="none" w:sz="0" w:space="0" w:color="auto"/>
                                        <w:bottom w:val="none" w:sz="0" w:space="0" w:color="auto"/>
                                        <w:right w:val="none" w:sz="0" w:space="0" w:color="auto"/>
                                      </w:divBdr>
                                      <w:divsChild>
                                        <w:div w:id="324553785">
                                          <w:marLeft w:val="0"/>
                                          <w:marRight w:val="0"/>
                                          <w:marTop w:val="0"/>
                                          <w:marBottom w:val="0"/>
                                          <w:divBdr>
                                            <w:top w:val="none" w:sz="0" w:space="0" w:color="auto"/>
                                            <w:left w:val="none" w:sz="0" w:space="0" w:color="auto"/>
                                            <w:bottom w:val="none" w:sz="0" w:space="0" w:color="auto"/>
                                            <w:right w:val="none" w:sz="0" w:space="0" w:color="auto"/>
                                          </w:divBdr>
                                          <w:divsChild>
                                            <w:div w:id="1688823162">
                                              <w:marLeft w:val="0"/>
                                              <w:marRight w:val="0"/>
                                              <w:marTop w:val="0"/>
                                              <w:marBottom w:val="0"/>
                                              <w:divBdr>
                                                <w:top w:val="none" w:sz="0" w:space="0" w:color="auto"/>
                                                <w:left w:val="none" w:sz="0" w:space="0" w:color="auto"/>
                                                <w:bottom w:val="none" w:sz="0" w:space="0" w:color="auto"/>
                                                <w:right w:val="none" w:sz="0" w:space="0" w:color="auto"/>
                                              </w:divBdr>
                                              <w:divsChild>
                                                <w:div w:id="548344455">
                                                  <w:marLeft w:val="0"/>
                                                  <w:marRight w:val="0"/>
                                                  <w:marTop w:val="0"/>
                                                  <w:marBottom w:val="0"/>
                                                  <w:divBdr>
                                                    <w:top w:val="none" w:sz="0" w:space="0" w:color="auto"/>
                                                    <w:left w:val="none" w:sz="0" w:space="0" w:color="auto"/>
                                                    <w:bottom w:val="none" w:sz="0" w:space="0" w:color="auto"/>
                                                    <w:right w:val="none" w:sz="0" w:space="0" w:color="auto"/>
                                                  </w:divBdr>
                                                  <w:divsChild>
                                                    <w:div w:id="2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313155">
      <w:bodyDiv w:val="1"/>
      <w:marLeft w:val="0"/>
      <w:marRight w:val="0"/>
      <w:marTop w:val="0"/>
      <w:marBottom w:val="0"/>
      <w:divBdr>
        <w:top w:val="none" w:sz="0" w:space="0" w:color="auto"/>
        <w:left w:val="none" w:sz="0" w:space="0" w:color="auto"/>
        <w:bottom w:val="none" w:sz="0" w:space="0" w:color="auto"/>
        <w:right w:val="none" w:sz="0" w:space="0" w:color="auto"/>
      </w:divBdr>
    </w:div>
    <w:div w:id="1748460301">
      <w:bodyDiv w:val="1"/>
      <w:marLeft w:val="0"/>
      <w:marRight w:val="0"/>
      <w:marTop w:val="0"/>
      <w:marBottom w:val="0"/>
      <w:divBdr>
        <w:top w:val="none" w:sz="0" w:space="0" w:color="auto"/>
        <w:left w:val="none" w:sz="0" w:space="0" w:color="auto"/>
        <w:bottom w:val="none" w:sz="0" w:space="0" w:color="auto"/>
        <w:right w:val="none" w:sz="0" w:space="0" w:color="auto"/>
      </w:divBdr>
    </w:div>
    <w:div w:id="1796632667">
      <w:bodyDiv w:val="1"/>
      <w:marLeft w:val="0"/>
      <w:marRight w:val="0"/>
      <w:marTop w:val="0"/>
      <w:marBottom w:val="0"/>
      <w:divBdr>
        <w:top w:val="none" w:sz="0" w:space="0" w:color="auto"/>
        <w:left w:val="none" w:sz="0" w:space="0" w:color="auto"/>
        <w:bottom w:val="none" w:sz="0" w:space="0" w:color="auto"/>
        <w:right w:val="none" w:sz="0" w:space="0" w:color="auto"/>
      </w:divBdr>
    </w:div>
    <w:div w:id="1901745619">
      <w:bodyDiv w:val="1"/>
      <w:marLeft w:val="0"/>
      <w:marRight w:val="0"/>
      <w:marTop w:val="0"/>
      <w:marBottom w:val="0"/>
      <w:divBdr>
        <w:top w:val="none" w:sz="0" w:space="0" w:color="auto"/>
        <w:left w:val="none" w:sz="0" w:space="0" w:color="auto"/>
        <w:bottom w:val="none" w:sz="0" w:space="0" w:color="auto"/>
        <w:right w:val="none" w:sz="0" w:space="0" w:color="auto"/>
      </w:divBdr>
    </w:div>
    <w:div w:id="1943758895">
      <w:bodyDiv w:val="1"/>
      <w:marLeft w:val="0"/>
      <w:marRight w:val="0"/>
      <w:marTop w:val="0"/>
      <w:marBottom w:val="0"/>
      <w:divBdr>
        <w:top w:val="none" w:sz="0" w:space="0" w:color="auto"/>
        <w:left w:val="none" w:sz="0" w:space="0" w:color="auto"/>
        <w:bottom w:val="none" w:sz="0" w:space="0" w:color="auto"/>
        <w:right w:val="none" w:sz="0" w:space="0" w:color="auto"/>
      </w:divBdr>
    </w:div>
    <w:div w:id="197559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0CC05-147C-466F-A0B1-B129213E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Larter</dc:creator>
  <cp:keywords/>
  <dc:description/>
  <cp:lastModifiedBy>Julie Larter</cp:lastModifiedBy>
  <cp:revision>2</cp:revision>
  <cp:lastPrinted>2022-03-23T12:31:00Z</cp:lastPrinted>
  <dcterms:created xsi:type="dcterms:W3CDTF">2022-03-24T13:05:00Z</dcterms:created>
  <dcterms:modified xsi:type="dcterms:W3CDTF">2022-03-24T13:05:00Z</dcterms:modified>
</cp:coreProperties>
</file>